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E29" w:rsidRDefault="00D54A26" w:rsidP="00F40E29">
      <w:pPr>
        <w:spacing w:after="0"/>
        <w:ind w:left="5102" w:firstLine="708"/>
        <w:jc w:val="left"/>
        <w:rPr>
          <w:rFonts w:ascii="Tahoma" w:hAnsi="Tahoma" w:cs="Tahoma"/>
          <w:sz w:val="20"/>
          <w:szCs w:val="20"/>
        </w:rPr>
      </w:pPr>
      <w:bookmarkStart w:id="0" w:name="_Toc66692983"/>
      <w:r w:rsidRPr="00340283">
        <w:rPr>
          <w:rFonts w:ascii="Tahoma" w:hAnsi="Tahoma" w:cs="Tahoma"/>
          <w:sz w:val="20"/>
          <w:szCs w:val="20"/>
        </w:rPr>
        <w:t xml:space="preserve">Приложение </w:t>
      </w:r>
      <w:r w:rsidR="00F40E29">
        <w:rPr>
          <w:rFonts w:ascii="Tahoma" w:hAnsi="Tahoma" w:cs="Tahoma"/>
          <w:sz w:val="20"/>
          <w:szCs w:val="20"/>
        </w:rPr>
        <w:t>№</w:t>
      </w:r>
      <w:r w:rsidRPr="00340283">
        <w:rPr>
          <w:rFonts w:ascii="Tahoma" w:hAnsi="Tahoma" w:cs="Tahoma"/>
          <w:sz w:val="20"/>
          <w:szCs w:val="20"/>
        </w:rPr>
        <w:t xml:space="preserve">1 к приказу </w:t>
      </w:r>
    </w:p>
    <w:p w:rsidR="00193D63" w:rsidRPr="00340283" w:rsidRDefault="00F40E29" w:rsidP="00F40E29">
      <w:pPr>
        <w:spacing w:after="0"/>
        <w:ind w:left="5102" w:firstLine="708"/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№</w:t>
      </w:r>
      <w:r w:rsidR="00623BA0">
        <w:rPr>
          <w:rFonts w:ascii="Tahoma" w:hAnsi="Tahoma" w:cs="Tahoma"/>
          <w:sz w:val="20"/>
          <w:szCs w:val="20"/>
        </w:rPr>
        <w:t xml:space="preserve"> </w:t>
      </w:r>
      <w:hyperlink r:id="rId11" w:history="1">
        <w:r w:rsidR="00623BA0" w:rsidRPr="008626AC">
          <w:rPr>
            <w:rStyle w:val="af2"/>
            <w:rFonts w:ascii="Tahoma" w:hAnsi="Tahoma" w:cs="Tahoma"/>
            <w:sz w:val="20"/>
            <w:szCs w:val="20"/>
          </w:rPr>
          <w:t>11/12</w:t>
        </w:r>
        <w:r w:rsidR="00623BA0" w:rsidRPr="008626AC">
          <w:rPr>
            <w:rStyle w:val="af2"/>
            <w:rFonts w:ascii="Tahoma" w:hAnsi="Tahoma" w:cs="Tahoma"/>
            <w:sz w:val="20"/>
            <w:szCs w:val="20"/>
          </w:rPr>
          <w:t>6</w:t>
        </w:r>
        <w:r w:rsidR="00623BA0" w:rsidRPr="008626AC">
          <w:rPr>
            <w:rStyle w:val="af2"/>
            <w:rFonts w:ascii="Tahoma" w:hAnsi="Tahoma" w:cs="Tahoma"/>
            <w:sz w:val="20"/>
            <w:szCs w:val="20"/>
          </w:rPr>
          <w:t xml:space="preserve"> от 08.10.2021</w:t>
        </w:r>
      </w:hyperlink>
    </w:p>
    <w:bookmarkEnd w:id="0"/>
    <w:tbl>
      <w:tblPr>
        <w:tblW w:w="5000" w:type="pct"/>
        <w:jc w:val="center"/>
        <w:tblLayout w:type="fixed"/>
        <w:tblLook w:val="0000"/>
      </w:tblPr>
      <w:tblGrid>
        <w:gridCol w:w="5093"/>
        <w:gridCol w:w="5094"/>
      </w:tblGrid>
      <w:tr w:rsidR="00B106DF" w:rsidRPr="00340283" w:rsidTr="00193D63">
        <w:trPr>
          <w:cantSplit/>
          <w:trHeight w:val="567"/>
          <w:jc w:val="center"/>
        </w:trPr>
        <w:tc>
          <w:tcPr>
            <w:tcW w:w="2500" w:type="pct"/>
          </w:tcPr>
          <w:p w:rsidR="00B106DF" w:rsidRPr="00340283" w:rsidRDefault="00B106DF" w:rsidP="004D4CC2">
            <w:pPr>
              <w:ind w:left="720" w:firstLine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00" w:type="pct"/>
          </w:tcPr>
          <w:p w:rsidR="00F40E29" w:rsidRDefault="00F40E29" w:rsidP="00F40E29">
            <w:pPr>
              <w:spacing w:after="0"/>
              <w:ind w:left="720" w:firstLine="0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F40E29" w:rsidRDefault="00F40E29" w:rsidP="00F40E29">
            <w:pPr>
              <w:spacing w:after="0"/>
              <w:ind w:left="720" w:firstLine="0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4D4CC2" w:rsidRDefault="004D4CC2" w:rsidP="00F40E29">
            <w:pPr>
              <w:spacing w:after="0"/>
              <w:ind w:left="720" w:firstLine="0"/>
              <w:rPr>
                <w:rFonts w:ascii="Tahoma" w:hAnsi="Tahoma" w:cs="Tahoma"/>
                <w:b/>
                <w:sz w:val="20"/>
                <w:szCs w:val="20"/>
              </w:rPr>
            </w:pPr>
            <w:r w:rsidRPr="00340283">
              <w:rPr>
                <w:rFonts w:ascii="Tahoma" w:hAnsi="Tahoma" w:cs="Tahoma"/>
                <w:b/>
                <w:sz w:val="20"/>
                <w:szCs w:val="20"/>
              </w:rPr>
              <w:t>УТВЕРЖДЕН</w:t>
            </w:r>
            <w:r w:rsidR="00F40E29">
              <w:rPr>
                <w:rFonts w:ascii="Tahoma" w:hAnsi="Tahoma" w:cs="Tahoma"/>
                <w:b/>
                <w:sz w:val="20"/>
                <w:szCs w:val="20"/>
              </w:rPr>
              <w:t>А</w:t>
            </w:r>
            <w:r w:rsidR="004C7A94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  <w:p w:rsidR="00F40E29" w:rsidRDefault="00F40E29" w:rsidP="00F40E29">
            <w:pPr>
              <w:spacing w:after="0"/>
              <w:ind w:left="720" w:firstLine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Приказом ООО «Магазины Боско»</w:t>
            </w:r>
          </w:p>
          <w:p w:rsidR="004D4CC2" w:rsidRPr="00340283" w:rsidRDefault="00F40E29" w:rsidP="004D4CC2">
            <w:pPr>
              <w:ind w:left="720" w:firstLine="0"/>
              <w:rPr>
                <w:rFonts w:ascii="Tahoma" w:hAnsi="Tahoma" w:cs="Tahoma"/>
                <w:sz w:val="20"/>
                <w:szCs w:val="20"/>
              </w:rPr>
            </w:pPr>
            <w:r w:rsidRPr="00F40E29">
              <w:rPr>
                <w:rFonts w:ascii="Tahoma" w:hAnsi="Tahoma" w:cs="Tahoma"/>
                <w:sz w:val="20"/>
                <w:szCs w:val="20"/>
              </w:rPr>
              <w:t xml:space="preserve">№ </w:t>
            </w:r>
            <w:r w:rsidR="00623BA0">
              <w:rPr>
                <w:rFonts w:ascii="Tahoma" w:hAnsi="Tahoma" w:cs="Tahoma"/>
                <w:sz w:val="20"/>
                <w:szCs w:val="20"/>
              </w:rPr>
              <w:t>11/126 от 08.10.2021</w:t>
            </w:r>
          </w:p>
        </w:tc>
      </w:tr>
    </w:tbl>
    <w:p w:rsidR="00643D11" w:rsidRDefault="00643D11" w:rsidP="00643D11">
      <w:pPr>
        <w:pStyle w:val="DocumentName"/>
        <w:rPr>
          <w:rFonts w:ascii="Tahoma" w:hAnsi="Tahoma" w:cs="Tahoma"/>
          <w:sz w:val="20"/>
          <w:szCs w:val="20"/>
        </w:rPr>
      </w:pPr>
    </w:p>
    <w:p w:rsidR="00F40E29" w:rsidRDefault="00F40E29" w:rsidP="00F40E29"/>
    <w:p w:rsidR="00F40E29" w:rsidRDefault="00F40E29" w:rsidP="00F40E29"/>
    <w:p w:rsidR="00F40E29" w:rsidRDefault="00F40E29" w:rsidP="00F40E29"/>
    <w:p w:rsidR="00F40E29" w:rsidRDefault="00F40E29" w:rsidP="00F40E29"/>
    <w:p w:rsidR="00F40E29" w:rsidRDefault="00F40E29" w:rsidP="00F40E29"/>
    <w:p w:rsidR="00F40E29" w:rsidRPr="00F40E29" w:rsidRDefault="00F40E29" w:rsidP="00F40E29"/>
    <w:p w:rsidR="00F40E29" w:rsidRDefault="00EC3801" w:rsidP="00F40E29">
      <w:pPr>
        <w:pStyle w:val="DocumentName"/>
        <w:spacing w:before="0"/>
        <w:rPr>
          <w:rFonts w:ascii="Tahoma" w:hAnsi="Tahoma" w:cs="Tahoma"/>
          <w:sz w:val="24"/>
          <w:szCs w:val="24"/>
        </w:rPr>
      </w:pPr>
      <w:r w:rsidRPr="00F40E29">
        <w:rPr>
          <w:rFonts w:ascii="Tahoma" w:hAnsi="Tahoma" w:cs="Tahoma"/>
          <w:sz w:val="24"/>
          <w:szCs w:val="24"/>
        </w:rPr>
        <w:t xml:space="preserve">Политика в </w:t>
      </w:r>
      <w:proofErr w:type="gramStart"/>
      <w:r w:rsidRPr="00F40E29">
        <w:rPr>
          <w:rFonts w:ascii="Tahoma" w:hAnsi="Tahoma" w:cs="Tahoma"/>
          <w:sz w:val="24"/>
          <w:szCs w:val="24"/>
        </w:rPr>
        <w:t>отношении</w:t>
      </w:r>
      <w:proofErr w:type="gramEnd"/>
      <w:r w:rsidRPr="00F40E29">
        <w:rPr>
          <w:rFonts w:ascii="Tahoma" w:hAnsi="Tahoma" w:cs="Tahoma"/>
          <w:sz w:val="24"/>
          <w:szCs w:val="24"/>
        </w:rPr>
        <w:t xml:space="preserve"> обработки и обеспечения </w:t>
      </w:r>
    </w:p>
    <w:p w:rsidR="00EC3801" w:rsidRPr="00F40E29" w:rsidRDefault="00EC3801" w:rsidP="00F40E29">
      <w:pPr>
        <w:pStyle w:val="DocumentName"/>
        <w:spacing w:before="0"/>
        <w:rPr>
          <w:rFonts w:ascii="Tahoma" w:hAnsi="Tahoma" w:cs="Tahoma"/>
          <w:sz w:val="24"/>
          <w:szCs w:val="24"/>
        </w:rPr>
      </w:pPr>
      <w:r w:rsidRPr="00F40E29">
        <w:rPr>
          <w:rFonts w:ascii="Tahoma" w:hAnsi="Tahoma" w:cs="Tahoma"/>
          <w:sz w:val="24"/>
          <w:szCs w:val="24"/>
        </w:rPr>
        <w:t>безопасности персональных данных</w:t>
      </w:r>
    </w:p>
    <w:p w:rsidR="00B106DF" w:rsidRPr="00340283" w:rsidRDefault="00B106DF" w:rsidP="00F40E29">
      <w:pPr>
        <w:pStyle w:val="DocumentCode"/>
        <w:spacing w:before="0"/>
        <w:rPr>
          <w:rFonts w:ascii="Tahoma" w:hAnsi="Tahoma" w:cs="Tahoma"/>
          <w:sz w:val="20"/>
          <w:szCs w:val="20"/>
        </w:rPr>
      </w:pPr>
      <w:r w:rsidRPr="00340283">
        <w:rPr>
          <w:rFonts w:ascii="Tahoma" w:hAnsi="Tahoma" w:cs="Tahoma"/>
          <w:sz w:val="20"/>
          <w:szCs w:val="20"/>
        </w:rPr>
        <w:t>Листов</w:t>
      </w:r>
      <w:r w:rsidR="00193D63" w:rsidRPr="00340283">
        <w:rPr>
          <w:rFonts w:ascii="Tahoma" w:hAnsi="Tahoma" w:cs="Tahoma"/>
          <w:sz w:val="20"/>
          <w:szCs w:val="20"/>
        </w:rPr>
        <w:t xml:space="preserve"> </w:t>
      </w:r>
      <w:r w:rsidR="002834FC">
        <w:rPr>
          <w:rFonts w:ascii="Tahoma" w:hAnsi="Tahoma" w:cs="Tahoma"/>
          <w:sz w:val="20"/>
          <w:szCs w:val="20"/>
        </w:rPr>
        <w:t>14</w:t>
      </w:r>
    </w:p>
    <w:p w:rsidR="00DA43BF" w:rsidRPr="00340283" w:rsidRDefault="00DA43BF" w:rsidP="00DA43BF">
      <w:pPr>
        <w:rPr>
          <w:rFonts w:ascii="Tahoma" w:hAnsi="Tahoma" w:cs="Tahoma"/>
          <w:sz w:val="20"/>
          <w:szCs w:val="20"/>
        </w:rPr>
      </w:pPr>
      <w:bookmarkStart w:id="1" w:name="_GoBack"/>
      <w:bookmarkEnd w:id="1"/>
    </w:p>
    <w:p w:rsidR="00DA43BF" w:rsidRPr="00340283" w:rsidRDefault="00DA43BF" w:rsidP="00DA43BF">
      <w:pPr>
        <w:pStyle w:val="TableofContents"/>
        <w:spacing w:line="360" w:lineRule="auto"/>
        <w:rPr>
          <w:rFonts w:ascii="Tahoma" w:hAnsi="Tahoma" w:cs="Tahoma"/>
          <w:sz w:val="20"/>
          <w:szCs w:val="20"/>
        </w:rPr>
      </w:pPr>
      <w:r w:rsidRPr="00340283">
        <w:rPr>
          <w:rFonts w:ascii="Tahoma" w:hAnsi="Tahoma" w:cs="Tahoma"/>
          <w:sz w:val="20"/>
          <w:szCs w:val="20"/>
        </w:rPr>
        <w:lastRenderedPageBreak/>
        <w:t>Содержание</w:t>
      </w:r>
    </w:p>
    <w:p w:rsidR="00882BF1" w:rsidRPr="00340283" w:rsidRDefault="00B41F00" w:rsidP="006351A2">
      <w:pPr>
        <w:pStyle w:val="12"/>
        <w:jc w:val="both"/>
        <w:rPr>
          <w:rFonts w:ascii="Tahoma" w:eastAsiaTheme="minorEastAsia" w:hAnsi="Tahoma" w:cs="Tahoma"/>
          <w:bCs w:val="0"/>
          <w:noProof/>
          <w:sz w:val="20"/>
          <w:szCs w:val="20"/>
          <w:lang w:eastAsia="ru-RU"/>
        </w:rPr>
      </w:pPr>
      <w:r w:rsidRPr="00340283">
        <w:rPr>
          <w:rFonts w:ascii="Tahoma" w:hAnsi="Tahoma" w:cs="Tahoma"/>
          <w:sz w:val="20"/>
          <w:szCs w:val="20"/>
          <w:lang w:val="en-US"/>
        </w:rPr>
        <w:fldChar w:fldCharType="begin"/>
      </w:r>
      <w:r w:rsidR="00DA43BF" w:rsidRPr="00340283">
        <w:rPr>
          <w:rFonts w:ascii="Tahoma" w:hAnsi="Tahoma" w:cs="Tahoma"/>
          <w:sz w:val="20"/>
          <w:szCs w:val="20"/>
          <w:lang w:val="en-US"/>
        </w:rPr>
        <w:instrText xml:space="preserve"> TOC \o "1-2" \h \z \u </w:instrText>
      </w:r>
      <w:r w:rsidRPr="00340283">
        <w:rPr>
          <w:rFonts w:ascii="Tahoma" w:hAnsi="Tahoma" w:cs="Tahoma"/>
          <w:sz w:val="20"/>
          <w:szCs w:val="20"/>
          <w:lang w:val="en-US"/>
        </w:rPr>
        <w:fldChar w:fldCharType="separate"/>
      </w:r>
      <w:hyperlink w:anchor="_Toc73350067" w:history="1">
        <w:r w:rsidR="00882BF1" w:rsidRPr="00340283">
          <w:rPr>
            <w:rStyle w:val="af2"/>
            <w:rFonts w:ascii="Tahoma" w:hAnsi="Tahoma" w:cs="Tahoma"/>
            <w:noProof/>
            <w:sz w:val="20"/>
            <w:szCs w:val="20"/>
            <w:lang w:val="en-US"/>
          </w:rPr>
          <w:t>1</w:t>
        </w:r>
        <w:r w:rsidR="00882BF1" w:rsidRPr="00340283">
          <w:rPr>
            <w:rStyle w:val="af2"/>
            <w:rFonts w:ascii="Tahoma" w:hAnsi="Tahoma" w:cs="Tahoma"/>
            <w:noProof/>
            <w:sz w:val="20"/>
            <w:szCs w:val="20"/>
          </w:rPr>
          <w:t xml:space="preserve"> Общие положения</w:t>
        </w:r>
        <w:r w:rsidR="00882BF1" w:rsidRPr="00340283">
          <w:rPr>
            <w:rFonts w:ascii="Tahoma" w:hAnsi="Tahoma" w:cs="Tahoma"/>
            <w:noProof/>
            <w:webHidden/>
            <w:sz w:val="20"/>
            <w:szCs w:val="20"/>
          </w:rPr>
          <w:tab/>
        </w:r>
        <w:r w:rsidR="002834FC">
          <w:rPr>
            <w:rFonts w:ascii="Tahoma" w:hAnsi="Tahoma" w:cs="Tahoma"/>
            <w:noProof/>
            <w:webHidden/>
            <w:sz w:val="20"/>
            <w:szCs w:val="20"/>
          </w:rPr>
          <w:t>3</w:t>
        </w:r>
      </w:hyperlink>
    </w:p>
    <w:p w:rsidR="00882BF1" w:rsidRPr="00340283" w:rsidRDefault="00B41F00" w:rsidP="006351A2">
      <w:pPr>
        <w:pStyle w:val="23"/>
        <w:jc w:val="both"/>
        <w:rPr>
          <w:rFonts w:ascii="Tahoma" w:eastAsiaTheme="minorEastAsia" w:hAnsi="Tahoma" w:cs="Tahoma"/>
          <w:noProof/>
          <w:sz w:val="20"/>
          <w:szCs w:val="20"/>
          <w:lang w:eastAsia="ru-RU"/>
        </w:rPr>
      </w:pPr>
      <w:hyperlink w:anchor="_Toc73350068" w:history="1">
        <w:r w:rsidR="00882BF1" w:rsidRPr="00340283">
          <w:rPr>
            <w:rStyle w:val="af2"/>
            <w:rFonts w:ascii="Tahoma" w:hAnsi="Tahoma" w:cs="Tahoma"/>
            <w:noProof/>
            <w:sz w:val="20"/>
            <w:szCs w:val="20"/>
          </w:rPr>
          <w:t>1.1 Назначение документа</w:t>
        </w:r>
        <w:r w:rsidR="00882BF1" w:rsidRPr="00340283">
          <w:rPr>
            <w:rFonts w:ascii="Tahoma" w:hAnsi="Tahoma" w:cs="Tahoma"/>
            <w:noProof/>
            <w:webHidden/>
            <w:sz w:val="20"/>
            <w:szCs w:val="20"/>
          </w:rPr>
          <w:tab/>
        </w:r>
        <w:r w:rsidR="002834FC">
          <w:rPr>
            <w:rFonts w:ascii="Tahoma" w:hAnsi="Tahoma" w:cs="Tahoma"/>
            <w:noProof/>
            <w:webHidden/>
            <w:sz w:val="20"/>
            <w:szCs w:val="20"/>
          </w:rPr>
          <w:t>3</w:t>
        </w:r>
      </w:hyperlink>
    </w:p>
    <w:p w:rsidR="00882BF1" w:rsidRPr="00340283" w:rsidRDefault="00FE1212" w:rsidP="006351A2">
      <w:pPr>
        <w:pStyle w:val="23"/>
        <w:jc w:val="both"/>
        <w:rPr>
          <w:rFonts w:ascii="Tahoma" w:eastAsiaTheme="minorEastAsia" w:hAnsi="Tahoma" w:cs="Tahoma"/>
          <w:noProof/>
          <w:sz w:val="20"/>
          <w:szCs w:val="20"/>
          <w:lang w:eastAsia="ru-RU"/>
        </w:rPr>
      </w:pPr>
      <w:r w:rsidRPr="00FE1212">
        <w:rPr>
          <w:rFonts w:ascii="Tahoma" w:hAnsi="Tahoma" w:cs="Tahoma"/>
          <w:sz w:val="20"/>
          <w:szCs w:val="20"/>
        </w:rPr>
        <w:t>1.2 Область действия документа</w:t>
      </w:r>
      <w:r>
        <w:rPr>
          <w:rFonts w:ascii="Tahoma" w:hAnsi="Tahoma" w:cs="Tahoma"/>
          <w:sz w:val="20"/>
          <w:szCs w:val="20"/>
        </w:rPr>
        <w:tab/>
      </w:r>
      <w:hyperlink w:anchor="_Toc73350069" w:history="1">
        <w:r w:rsidR="002834FC">
          <w:rPr>
            <w:rStyle w:val="af2"/>
            <w:rFonts w:ascii="Tahoma" w:hAnsi="Tahoma" w:cs="Tahoma"/>
            <w:noProof/>
            <w:sz w:val="20"/>
            <w:szCs w:val="20"/>
          </w:rPr>
          <w:t>3</w:t>
        </w:r>
      </w:hyperlink>
    </w:p>
    <w:p w:rsidR="00882BF1" w:rsidRPr="00340283" w:rsidRDefault="00B41F00" w:rsidP="006351A2">
      <w:pPr>
        <w:pStyle w:val="12"/>
        <w:jc w:val="both"/>
        <w:rPr>
          <w:rFonts w:ascii="Tahoma" w:eastAsiaTheme="minorEastAsia" w:hAnsi="Tahoma" w:cs="Tahoma"/>
          <w:bCs w:val="0"/>
          <w:noProof/>
          <w:sz w:val="20"/>
          <w:szCs w:val="20"/>
          <w:lang w:eastAsia="ru-RU"/>
        </w:rPr>
      </w:pPr>
      <w:hyperlink w:anchor="_Toc73350070" w:history="1">
        <w:r w:rsidR="00882BF1" w:rsidRPr="00340283">
          <w:rPr>
            <w:rStyle w:val="af2"/>
            <w:rFonts w:ascii="Tahoma" w:hAnsi="Tahoma" w:cs="Tahoma"/>
            <w:noProof/>
            <w:sz w:val="20"/>
            <w:szCs w:val="20"/>
          </w:rPr>
          <w:t>2 Принципы обработки персональных данных</w:t>
        </w:r>
        <w:r w:rsidR="00882BF1" w:rsidRPr="00340283">
          <w:rPr>
            <w:rFonts w:ascii="Tahoma" w:hAnsi="Tahoma" w:cs="Tahoma"/>
            <w:noProof/>
            <w:webHidden/>
            <w:sz w:val="20"/>
            <w:szCs w:val="20"/>
          </w:rPr>
          <w:tab/>
        </w:r>
        <w:r w:rsidR="002834FC">
          <w:rPr>
            <w:rFonts w:ascii="Tahoma" w:hAnsi="Tahoma" w:cs="Tahoma"/>
            <w:noProof/>
            <w:webHidden/>
            <w:sz w:val="20"/>
            <w:szCs w:val="20"/>
          </w:rPr>
          <w:t>4</w:t>
        </w:r>
      </w:hyperlink>
    </w:p>
    <w:p w:rsidR="00882BF1" w:rsidRPr="00340283" w:rsidRDefault="00B41F00" w:rsidP="006351A2">
      <w:pPr>
        <w:pStyle w:val="12"/>
        <w:jc w:val="both"/>
        <w:rPr>
          <w:rFonts w:ascii="Tahoma" w:eastAsiaTheme="minorEastAsia" w:hAnsi="Tahoma" w:cs="Tahoma"/>
          <w:bCs w:val="0"/>
          <w:noProof/>
          <w:sz w:val="20"/>
          <w:szCs w:val="20"/>
          <w:lang w:eastAsia="ru-RU"/>
        </w:rPr>
      </w:pPr>
      <w:hyperlink w:anchor="_Toc73350071" w:history="1">
        <w:r w:rsidR="00882BF1" w:rsidRPr="00340283">
          <w:rPr>
            <w:rStyle w:val="af2"/>
            <w:rFonts w:ascii="Tahoma" w:hAnsi="Tahoma" w:cs="Tahoma"/>
            <w:noProof/>
            <w:sz w:val="20"/>
            <w:szCs w:val="20"/>
          </w:rPr>
          <w:t>3 Цели обработки персональных данных</w:t>
        </w:r>
        <w:r w:rsidR="00882BF1" w:rsidRPr="00340283">
          <w:rPr>
            <w:rFonts w:ascii="Tahoma" w:hAnsi="Tahoma" w:cs="Tahoma"/>
            <w:noProof/>
            <w:webHidden/>
            <w:sz w:val="20"/>
            <w:szCs w:val="20"/>
          </w:rPr>
          <w:tab/>
        </w:r>
        <w:r w:rsidR="002834FC">
          <w:rPr>
            <w:rFonts w:ascii="Tahoma" w:hAnsi="Tahoma" w:cs="Tahoma"/>
            <w:noProof/>
            <w:webHidden/>
            <w:sz w:val="20"/>
            <w:szCs w:val="20"/>
          </w:rPr>
          <w:t>5</w:t>
        </w:r>
      </w:hyperlink>
    </w:p>
    <w:p w:rsidR="00882BF1" w:rsidRPr="00340283" w:rsidRDefault="00B41F00" w:rsidP="006351A2">
      <w:pPr>
        <w:pStyle w:val="12"/>
        <w:jc w:val="both"/>
        <w:rPr>
          <w:rFonts w:ascii="Tahoma" w:eastAsiaTheme="minorEastAsia" w:hAnsi="Tahoma" w:cs="Tahoma"/>
          <w:bCs w:val="0"/>
          <w:noProof/>
          <w:sz w:val="20"/>
          <w:szCs w:val="20"/>
          <w:lang w:eastAsia="ru-RU"/>
        </w:rPr>
      </w:pPr>
      <w:hyperlink w:anchor="_Toc73350072" w:history="1">
        <w:r w:rsidR="00882BF1" w:rsidRPr="00340283">
          <w:rPr>
            <w:rStyle w:val="af2"/>
            <w:rFonts w:ascii="Tahoma" w:hAnsi="Tahoma" w:cs="Tahoma"/>
            <w:noProof/>
            <w:sz w:val="20"/>
            <w:szCs w:val="20"/>
          </w:rPr>
          <w:t>4 Категории субъектов персональных данных и категории обрабатываемых персональных данных</w:t>
        </w:r>
        <w:r w:rsidR="00882BF1" w:rsidRPr="00340283">
          <w:rPr>
            <w:rFonts w:ascii="Tahoma" w:hAnsi="Tahoma" w:cs="Tahoma"/>
            <w:noProof/>
            <w:webHidden/>
            <w:sz w:val="20"/>
            <w:szCs w:val="20"/>
          </w:rPr>
          <w:tab/>
        </w:r>
        <w:r w:rsidR="002834FC">
          <w:rPr>
            <w:rFonts w:ascii="Tahoma" w:hAnsi="Tahoma" w:cs="Tahoma"/>
            <w:noProof/>
            <w:webHidden/>
            <w:sz w:val="20"/>
            <w:szCs w:val="20"/>
          </w:rPr>
          <w:t>6</w:t>
        </w:r>
      </w:hyperlink>
    </w:p>
    <w:p w:rsidR="00882BF1" w:rsidRPr="00340283" w:rsidRDefault="00B41F00" w:rsidP="006351A2">
      <w:pPr>
        <w:pStyle w:val="23"/>
        <w:jc w:val="both"/>
        <w:rPr>
          <w:rFonts w:ascii="Tahoma" w:eastAsiaTheme="minorEastAsia" w:hAnsi="Tahoma" w:cs="Tahoma"/>
          <w:noProof/>
          <w:sz w:val="20"/>
          <w:szCs w:val="20"/>
          <w:lang w:eastAsia="ru-RU"/>
        </w:rPr>
      </w:pPr>
      <w:hyperlink w:anchor="_Toc73350073" w:history="1">
        <w:r w:rsidR="00882BF1" w:rsidRPr="00340283">
          <w:rPr>
            <w:rStyle w:val="af2"/>
            <w:rFonts w:ascii="Tahoma" w:hAnsi="Tahoma" w:cs="Tahoma"/>
            <w:noProof/>
            <w:sz w:val="20"/>
            <w:szCs w:val="20"/>
          </w:rPr>
          <w:t>4.1 Категории субъектов персональных данных, обрабатываемых в Компании</w:t>
        </w:r>
        <w:r w:rsidR="00882BF1" w:rsidRPr="00340283">
          <w:rPr>
            <w:rFonts w:ascii="Tahoma" w:hAnsi="Tahoma" w:cs="Tahoma"/>
            <w:noProof/>
            <w:webHidden/>
            <w:sz w:val="20"/>
            <w:szCs w:val="20"/>
          </w:rPr>
          <w:tab/>
        </w:r>
        <w:r w:rsidR="002834FC">
          <w:rPr>
            <w:rFonts w:ascii="Tahoma" w:hAnsi="Tahoma" w:cs="Tahoma"/>
            <w:noProof/>
            <w:webHidden/>
            <w:sz w:val="20"/>
            <w:szCs w:val="20"/>
          </w:rPr>
          <w:t>6</w:t>
        </w:r>
      </w:hyperlink>
    </w:p>
    <w:p w:rsidR="00882BF1" w:rsidRPr="00340283" w:rsidRDefault="00B41F00" w:rsidP="006351A2">
      <w:pPr>
        <w:pStyle w:val="23"/>
        <w:jc w:val="both"/>
        <w:rPr>
          <w:rFonts w:ascii="Tahoma" w:eastAsiaTheme="minorEastAsia" w:hAnsi="Tahoma" w:cs="Tahoma"/>
          <w:noProof/>
          <w:sz w:val="20"/>
          <w:szCs w:val="20"/>
          <w:lang w:eastAsia="ru-RU"/>
        </w:rPr>
      </w:pPr>
      <w:hyperlink w:anchor="_Toc73350074" w:history="1">
        <w:r w:rsidR="00882BF1" w:rsidRPr="00340283">
          <w:rPr>
            <w:rStyle w:val="af2"/>
            <w:rFonts w:ascii="Tahoma" w:hAnsi="Tahoma" w:cs="Tahoma"/>
            <w:noProof/>
            <w:sz w:val="20"/>
            <w:szCs w:val="20"/>
          </w:rPr>
          <w:t>4.2 Категории персональных данных, обрабатываемые в Компании</w:t>
        </w:r>
        <w:r w:rsidR="00882BF1" w:rsidRPr="00340283">
          <w:rPr>
            <w:rFonts w:ascii="Tahoma" w:hAnsi="Tahoma" w:cs="Tahoma"/>
            <w:noProof/>
            <w:webHidden/>
            <w:sz w:val="20"/>
            <w:szCs w:val="20"/>
          </w:rPr>
          <w:tab/>
        </w:r>
        <w:r w:rsidR="002834FC">
          <w:rPr>
            <w:rFonts w:ascii="Tahoma" w:hAnsi="Tahoma" w:cs="Tahoma"/>
            <w:noProof/>
            <w:webHidden/>
            <w:sz w:val="20"/>
            <w:szCs w:val="20"/>
          </w:rPr>
          <w:t>6</w:t>
        </w:r>
      </w:hyperlink>
    </w:p>
    <w:p w:rsidR="00882BF1" w:rsidRPr="00340283" w:rsidRDefault="00B41F00" w:rsidP="006351A2">
      <w:pPr>
        <w:pStyle w:val="12"/>
        <w:jc w:val="both"/>
        <w:rPr>
          <w:rFonts w:ascii="Tahoma" w:eastAsiaTheme="minorEastAsia" w:hAnsi="Tahoma" w:cs="Tahoma"/>
          <w:bCs w:val="0"/>
          <w:noProof/>
          <w:sz w:val="20"/>
          <w:szCs w:val="20"/>
          <w:lang w:eastAsia="ru-RU"/>
        </w:rPr>
      </w:pPr>
      <w:hyperlink w:anchor="_Toc73350075" w:history="1">
        <w:r w:rsidR="00882BF1" w:rsidRPr="00340283">
          <w:rPr>
            <w:rStyle w:val="af2"/>
            <w:rFonts w:ascii="Tahoma" w:hAnsi="Tahoma" w:cs="Tahoma"/>
            <w:noProof/>
            <w:sz w:val="20"/>
            <w:szCs w:val="20"/>
          </w:rPr>
          <w:t>5 Состав лиц, организующих и участвующих в обработке и обеспечении безопасности персональных данных</w:t>
        </w:r>
        <w:r w:rsidR="00882BF1" w:rsidRPr="00340283">
          <w:rPr>
            <w:rFonts w:ascii="Tahoma" w:hAnsi="Tahoma" w:cs="Tahoma"/>
            <w:noProof/>
            <w:webHidden/>
            <w:sz w:val="20"/>
            <w:szCs w:val="20"/>
          </w:rPr>
          <w:tab/>
        </w:r>
        <w:r w:rsidR="002834FC">
          <w:rPr>
            <w:rFonts w:ascii="Tahoma" w:hAnsi="Tahoma" w:cs="Tahoma"/>
            <w:noProof/>
            <w:webHidden/>
            <w:sz w:val="20"/>
            <w:szCs w:val="20"/>
          </w:rPr>
          <w:t>8</w:t>
        </w:r>
      </w:hyperlink>
    </w:p>
    <w:p w:rsidR="00882BF1" w:rsidRPr="00340283" w:rsidRDefault="00B41F00" w:rsidP="006351A2">
      <w:pPr>
        <w:pStyle w:val="12"/>
        <w:jc w:val="both"/>
        <w:rPr>
          <w:rFonts w:ascii="Tahoma" w:eastAsiaTheme="minorEastAsia" w:hAnsi="Tahoma" w:cs="Tahoma"/>
          <w:bCs w:val="0"/>
          <w:noProof/>
          <w:sz w:val="20"/>
          <w:szCs w:val="20"/>
          <w:lang w:eastAsia="ru-RU"/>
        </w:rPr>
      </w:pPr>
      <w:hyperlink w:anchor="_Toc73350076" w:history="1">
        <w:r w:rsidR="00882BF1" w:rsidRPr="00340283">
          <w:rPr>
            <w:rStyle w:val="af2"/>
            <w:rFonts w:ascii="Tahoma" w:hAnsi="Tahoma" w:cs="Tahoma"/>
            <w:noProof/>
            <w:sz w:val="20"/>
            <w:szCs w:val="20"/>
          </w:rPr>
          <w:t>6 Обработка и обеспечение безопасности персональных данных</w:t>
        </w:r>
        <w:r w:rsidR="00882BF1" w:rsidRPr="00340283">
          <w:rPr>
            <w:rFonts w:ascii="Tahoma" w:hAnsi="Tahoma" w:cs="Tahoma"/>
            <w:noProof/>
            <w:webHidden/>
            <w:sz w:val="20"/>
            <w:szCs w:val="20"/>
          </w:rPr>
          <w:tab/>
        </w:r>
        <w:r w:rsidR="002834FC">
          <w:rPr>
            <w:rFonts w:ascii="Tahoma" w:hAnsi="Tahoma" w:cs="Tahoma"/>
            <w:noProof/>
            <w:webHidden/>
            <w:sz w:val="20"/>
            <w:szCs w:val="20"/>
          </w:rPr>
          <w:t>9</w:t>
        </w:r>
      </w:hyperlink>
    </w:p>
    <w:p w:rsidR="00882BF1" w:rsidRPr="00340283" w:rsidRDefault="00B41F00" w:rsidP="006351A2">
      <w:pPr>
        <w:pStyle w:val="23"/>
        <w:jc w:val="both"/>
        <w:rPr>
          <w:rFonts w:ascii="Tahoma" w:eastAsiaTheme="minorEastAsia" w:hAnsi="Tahoma" w:cs="Tahoma"/>
          <w:noProof/>
          <w:sz w:val="20"/>
          <w:szCs w:val="20"/>
          <w:lang w:eastAsia="ru-RU"/>
        </w:rPr>
      </w:pPr>
      <w:hyperlink w:anchor="_Toc73350077" w:history="1">
        <w:r w:rsidR="00882BF1" w:rsidRPr="00340283">
          <w:rPr>
            <w:rStyle w:val="af2"/>
            <w:rFonts w:ascii="Tahoma" w:hAnsi="Tahoma" w:cs="Tahoma"/>
            <w:noProof/>
            <w:sz w:val="20"/>
            <w:szCs w:val="20"/>
          </w:rPr>
          <w:t>6.1 Обработка и порядок прекращения обработки персональных данных</w:t>
        </w:r>
        <w:r w:rsidR="00882BF1" w:rsidRPr="00340283">
          <w:rPr>
            <w:rFonts w:ascii="Tahoma" w:hAnsi="Tahoma" w:cs="Tahoma"/>
            <w:noProof/>
            <w:webHidden/>
            <w:sz w:val="20"/>
            <w:szCs w:val="20"/>
          </w:rPr>
          <w:tab/>
        </w:r>
        <w:r w:rsidR="002834FC">
          <w:rPr>
            <w:rFonts w:ascii="Tahoma" w:hAnsi="Tahoma" w:cs="Tahoma"/>
            <w:noProof/>
            <w:webHidden/>
            <w:sz w:val="20"/>
            <w:szCs w:val="20"/>
          </w:rPr>
          <w:t>9</w:t>
        </w:r>
      </w:hyperlink>
    </w:p>
    <w:p w:rsidR="00882BF1" w:rsidRPr="00340283" w:rsidRDefault="00B41F00" w:rsidP="006351A2">
      <w:pPr>
        <w:pStyle w:val="23"/>
        <w:jc w:val="both"/>
        <w:rPr>
          <w:rFonts w:ascii="Tahoma" w:eastAsiaTheme="minorEastAsia" w:hAnsi="Tahoma" w:cs="Tahoma"/>
          <w:noProof/>
          <w:sz w:val="20"/>
          <w:szCs w:val="20"/>
          <w:lang w:eastAsia="ru-RU"/>
        </w:rPr>
      </w:pPr>
      <w:hyperlink w:anchor="_Toc73350078" w:history="1">
        <w:r w:rsidR="00882BF1" w:rsidRPr="00340283">
          <w:rPr>
            <w:rStyle w:val="af2"/>
            <w:rFonts w:ascii="Tahoma" w:hAnsi="Tahoma" w:cs="Tahoma"/>
            <w:noProof/>
            <w:sz w:val="20"/>
            <w:szCs w:val="20"/>
          </w:rPr>
          <w:t>6.2 Сведения о реализуемых требованиях по защите персональных данных</w:t>
        </w:r>
        <w:r w:rsidR="00882BF1" w:rsidRPr="00340283">
          <w:rPr>
            <w:rFonts w:ascii="Tahoma" w:hAnsi="Tahoma" w:cs="Tahoma"/>
            <w:noProof/>
            <w:webHidden/>
            <w:sz w:val="20"/>
            <w:szCs w:val="20"/>
          </w:rPr>
          <w:tab/>
        </w:r>
        <w:r w:rsidR="002834FC">
          <w:rPr>
            <w:rFonts w:ascii="Tahoma" w:hAnsi="Tahoma" w:cs="Tahoma"/>
            <w:noProof/>
            <w:webHidden/>
            <w:sz w:val="20"/>
            <w:szCs w:val="20"/>
          </w:rPr>
          <w:t>10</w:t>
        </w:r>
      </w:hyperlink>
    </w:p>
    <w:p w:rsidR="00882BF1" w:rsidRPr="00340283" w:rsidRDefault="00B41F00" w:rsidP="006351A2">
      <w:pPr>
        <w:pStyle w:val="12"/>
        <w:jc w:val="both"/>
        <w:rPr>
          <w:rFonts w:ascii="Tahoma" w:eastAsiaTheme="minorEastAsia" w:hAnsi="Tahoma" w:cs="Tahoma"/>
          <w:bCs w:val="0"/>
          <w:noProof/>
          <w:sz w:val="20"/>
          <w:szCs w:val="20"/>
          <w:lang w:eastAsia="ru-RU"/>
        </w:rPr>
      </w:pPr>
      <w:hyperlink w:anchor="_Toc73350079" w:history="1">
        <w:r w:rsidR="00882BF1" w:rsidRPr="00340283">
          <w:rPr>
            <w:rStyle w:val="af2"/>
            <w:rFonts w:ascii="Tahoma" w:hAnsi="Tahoma" w:cs="Tahoma"/>
            <w:noProof/>
            <w:sz w:val="20"/>
            <w:szCs w:val="20"/>
          </w:rPr>
          <w:t>7 Права субъекта персональных данных</w:t>
        </w:r>
        <w:r w:rsidR="00882BF1" w:rsidRPr="00340283">
          <w:rPr>
            <w:rFonts w:ascii="Tahoma" w:hAnsi="Tahoma" w:cs="Tahoma"/>
            <w:noProof/>
            <w:webHidden/>
            <w:sz w:val="20"/>
            <w:szCs w:val="20"/>
          </w:rPr>
          <w:tab/>
        </w:r>
        <w:r w:rsidRPr="00340283">
          <w:rPr>
            <w:rFonts w:ascii="Tahoma" w:hAnsi="Tahoma" w:cs="Tahoma"/>
            <w:noProof/>
            <w:webHidden/>
            <w:sz w:val="20"/>
            <w:szCs w:val="20"/>
          </w:rPr>
          <w:fldChar w:fldCharType="begin"/>
        </w:r>
        <w:r w:rsidR="00882BF1" w:rsidRPr="00340283">
          <w:rPr>
            <w:rFonts w:ascii="Tahoma" w:hAnsi="Tahoma" w:cs="Tahoma"/>
            <w:noProof/>
            <w:webHidden/>
            <w:sz w:val="20"/>
            <w:szCs w:val="20"/>
          </w:rPr>
          <w:instrText xml:space="preserve"> PAGEREF _Toc73350079 \h </w:instrText>
        </w:r>
        <w:r w:rsidRPr="00340283">
          <w:rPr>
            <w:rFonts w:ascii="Tahoma" w:hAnsi="Tahoma" w:cs="Tahoma"/>
            <w:noProof/>
            <w:webHidden/>
            <w:sz w:val="20"/>
            <w:szCs w:val="20"/>
          </w:rPr>
        </w:r>
        <w:r w:rsidRPr="00340283">
          <w:rPr>
            <w:rFonts w:ascii="Tahoma" w:hAnsi="Tahoma" w:cs="Tahoma"/>
            <w:noProof/>
            <w:webHidden/>
            <w:sz w:val="20"/>
            <w:szCs w:val="20"/>
          </w:rPr>
          <w:fldChar w:fldCharType="separate"/>
        </w:r>
        <w:r w:rsidR="00C26597">
          <w:rPr>
            <w:rFonts w:ascii="Tahoma" w:hAnsi="Tahoma" w:cs="Tahoma"/>
            <w:noProof/>
            <w:webHidden/>
            <w:sz w:val="20"/>
            <w:szCs w:val="20"/>
          </w:rPr>
          <w:t>11</w:t>
        </w:r>
        <w:r w:rsidRPr="00340283">
          <w:rPr>
            <w:rFonts w:ascii="Tahoma" w:hAnsi="Tahoma" w:cs="Tahoma"/>
            <w:noProof/>
            <w:webHidden/>
            <w:sz w:val="20"/>
            <w:szCs w:val="20"/>
          </w:rPr>
          <w:fldChar w:fldCharType="end"/>
        </w:r>
      </w:hyperlink>
    </w:p>
    <w:p w:rsidR="00882BF1" w:rsidRPr="00340283" w:rsidRDefault="00B41F00" w:rsidP="006351A2">
      <w:pPr>
        <w:pStyle w:val="12"/>
        <w:jc w:val="both"/>
        <w:rPr>
          <w:rFonts w:ascii="Tahoma" w:eastAsiaTheme="minorEastAsia" w:hAnsi="Tahoma" w:cs="Tahoma"/>
          <w:bCs w:val="0"/>
          <w:noProof/>
          <w:sz w:val="20"/>
          <w:szCs w:val="20"/>
          <w:lang w:eastAsia="ru-RU"/>
        </w:rPr>
      </w:pPr>
      <w:hyperlink w:anchor="_Toc73350080" w:history="1">
        <w:r w:rsidR="00882BF1" w:rsidRPr="00340283">
          <w:rPr>
            <w:rStyle w:val="af2"/>
            <w:rFonts w:ascii="Tahoma" w:hAnsi="Tahoma" w:cs="Tahoma"/>
            <w:noProof/>
            <w:sz w:val="20"/>
            <w:szCs w:val="20"/>
          </w:rPr>
          <w:t>8 Нарушение политики и ответственность</w:t>
        </w:r>
        <w:r w:rsidR="00882BF1" w:rsidRPr="00340283">
          <w:rPr>
            <w:rFonts w:ascii="Tahoma" w:hAnsi="Tahoma" w:cs="Tahoma"/>
            <w:noProof/>
            <w:webHidden/>
            <w:sz w:val="20"/>
            <w:szCs w:val="20"/>
          </w:rPr>
          <w:tab/>
        </w:r>
        <w:r w:rsidRPr="00340283">
          <w:rPr>
            <w:rFonts w:ascii="Tahoma" w:hAnsi="Tahoma" w:cs="Tahoma"/>
            <w:noProof/>
            <w:webHidden/>
            <w:sz w:val="20"/>
            <w:szCs w:val="20"/>
          </w:rPr>
          <w:fldChar w:fldCharType="begin"/>
        </w:r>
        <w:r w:rsidR="00882BF1" w:rsidRPr="00340283">
          <w:rPr>
            <w:rFonts w:ascii="Tahoma" w:hAnsi="Tahoma" w:cs="Tahoma"/>
            <w:noProof/>
            <w:webHidden/>
            <w:sz w:val="20"/>
            <w:szCs w:val="20"/>
          </w:rPr>
          <w:instrText xml:space="preserve"> PAGEREF _Toc73350080 \h </w:instrText>
        </w:r>
        <w:r w:rsidRPr="00340283">
          <w:rPr>
            <w:rFonts w:ascii="Tahoma" w:hAnsi="Tahoma" w:cs="Tahoma"/>
            <w:noProof/>
            <w:webHidden/>
            <w:sz w:val="20"/>
            <w:szCs w:val="20"/>
          </w:rPr>
        </w:r>
        <w:r w:rsidRPr="00340283">
          <w:rPr>
            <w:rFonts w:ascii="Tahoma" w:hAnsi="Tahoma" w:cs="Tahoma"/>
            <w:noProof/>
            <w:webHidden/>
            <w:sz w:val="20"/>
            <w:szCs w:val="20"/>
          </w:rPr>
          <w:fldChar w:fldCharType="separate"/>
        </w:r>
        <w:r w:rsidR="00C26597">
          <w:rPr>
            <w:rFonts w:ascii="Tahoma" w:hAnsi="Tahoma" w:cs="Tahoma"/>
            <w:noProof/>
            <w:webHidden/>
            <w:sz w:val="20"/>
            <w:szCs w:val="20"/>
          </w:rPr>
          <w:t>12</w:t>
        </w:r>
        <w:r w:rsidRPr="00340283">
          <w:rPr>
            <w:rFonts w:ascii="Tahoma" w:hAnsi="Tahoma" w:cs="Tahoma"/>
            <w:noProof/>
            <w:webHidden/>
            <w:sz w:val="20"/>
            <w:szCs w:val="20"/>
          </w:rPr>
          <w:fldChar w:fldCharType="end"/>
        </w:r>
      </w:hyperlink>
    </w:p>
    <w:p w:rsidR="00882BF1" w:rsidRPr="00340283" w:rsidRDefault="00B41F00" w:rsidP="006351A2">
      <w:pPr>
        <w:pStyle w:val="12"/>
        <w:jc w:val="both"/>
        <w:rPr>
          <w:rFonts w:ascii="Tahoma" w:eastAsiaTheme="minorEastAsia" w:hAnsi="Tahoma" w:cs="Tahoma"/>
          <w:bCs w:val="0"/>
          <w:noProof/>
          <w:sz w:val="20"/>
          <w:szCs w:val="20"/>
          <w:lang w:eastAsia="ru-RU"/>
        </w:rPr>
      </w:pPr>
      <w:hyperlink w:anchor="_Toc73350081" w:history="1">
        <w:r w:rsidR="00882BF1" w:rsidRPr="00340283">
          <w:rPr>
            <w:rStyle w:val="af2"/>
            <w:rFonts w:ascii="Tahoma" w:hAnsi="Tahoma" w:cs="Tahoma"/>
            <w:noProof/>
            <w:sz w:val="20"/>
            <w:szCs w:val="20"/>
          </w:rPr>
          <w:t>Перечень условных обозначений, терминов и сокращений</w:t>
        </w:r>
        <w:r w:rsidR="00882BF1" w:rsidRPr="00340283">
          <w:rPr>
            <w:rFonts w:ascii="Tahoma" w:hAnsi="Tahoma" w:cs="Tahoma"/>
            <w:noProof/>
            <w:webHidden/>
            <w:sz w:val="20"/>
            <w:szCs w:val="20"/>
          </w:rPr>
          <w:tab/>
        </w:r>
        <w:r w:rsidRPr="00340283">
          <w:rPr>
            <w:rFonts w:ascii="Tahoma" w:hAnsi="Tahoma" w:cs="Tahoma"/>
            <w:noProof/>
            <w:webHidden/>
            <w:sz w:val="20"/>
            <w:szCs w:val="20"/>
          </w:rPr>
          <w:fldChar w:fldCharType="begin"/>
        </w:r>
        <w:r w:rsidR="00882BF1" w:rsidRPr="00340283">
          <w:rPr>
            <w:rFonts w:ascii="Tahoma" w:hAnsi="Tahoma" w:cs="Tahoma"/>
            <w:noProof/>
            <w:webHidden/>
            <w:sz w:val="20"/>
            <w:szCs w:val="20"/>
          </w:rPr>
          <w:instrText xml:space="preserve"> PAGEREF _Toc73350081 \h </w:instrText>
        </w:r>
        <w:r w:rsidRPr="00340283">
          <w:rPr>
            <w:rFonts w:ascii="Tahoma" w:hAnsi="Tahoma" w:cs="Tahoma"/>
            <w:noProof/>
            <w:webHidden/>
            <w:sz w:val="20"/>
            <w:szCs w:val="20"/>
          </w:rPr>
        </w:r>
        <w:r w:rsidRPr="00340283">
          <w:rPr>
            <w:rFonts w:ascii="Tahoma" w:hAnsi="Tahoma" w:cs="Tahoma"/>
            <w:noProof/>
            <w:webHidden/>
            <w:sz w:val="20"/>
            <w:szCs w:val="20"/>
          </w:rPr>
          <w:fldChar w:fldCharType="separate"/>
        </w:r>
        <w:r w:rsidR="00C26597">
          <w:rPr>
            <w:rFonts w:ascii="Tahoma" w:hAnsi="Tahoma" w:cs="Tahoma"/>
            <w:noProof/>
            <w:webHidden/>
            <w:sz w:val="20"/>
            <w:szCs w:val="20"/>
          </w:rPr>
          <w:t>13</w:t>
        </w:r>
        <w:r w:rsidRPr="00340283">
          <w:rPr>
            <w:rFonts w:ascii="Tahoma" w:hAnsi="Tahoma" w:cs="Tahoma"/>
            <w:noProof/>
            <w:webHidden/>
            <w:sz w:val="20"/>
            <w:szCs w:val="20"/>
          </w:rPr>
          <w:fldChar w:fldCharType="end"/>
        </w:r>
      </w:hyperlink>
    </w:p>
    <w:p w:rsidR="00DA43BF" w:rsidRPr="00340283" w:rsidRDefault="00B41F00" w:rsidP="002943B4">
      <w:pPr>
        <w:pStyle w:val="12"/>
        <w:rPr>
          <w:rFonts w:ascii="Tahoma" w:hAnsi="Tahoma" w:cs="Tahoma"/>
          <w:sz w:val="20"/>
          <w:szCs w:val="20"/>
        </w:rPr>
      </w:pPr>
      <w:r w:rsidRPr="00340283">
        <w:rPr>
          <w:rFonts w:ascii="Tahoma" w:hAnsi="Tahoma" w:cs="Tahoma"/>
          <w:sz w:val="20"/>
          <w:szCs w:val="20"/>
          <w:lang w:val="en-US"/>
        </w:rPr>
        <w:fldChar w:fldCharType="end"/>
      </w:r>
    </w:p>
    <w:p w:rsidR="00DA43BF" w:rsidRPr="00340283" w:rsidRDefault="00DA43BF" w:rsidP="00522E3C">
      <w:pPr>
        <w:pStyle w:val="1"/>
        <w:rPr>
          <w:rFonts w:ascii="Tahoma" w:hAnsi="Tahoma" w:cs="Tahoma"/>
          <w:sz w:val="20"/>
          <w:szCs w:val="20"/>
          <w:lang w:val="en-US"/>
        </w:rPr>
      </w:pPr>
      <w:bookmarkStart w:id="2" w:name="_Toc47190284"/>
      <w:bookmarkStart w:id="3" w:name="_Toc102390365"/>
      <w:bookmarkStart w:id="4" w:name="_Toc73349732"/>
      <w:bookmarkStart w:id="5" w:name="_Toc73350067"/>
      <w:r w:rsidRPr="00340283">
        <w:rPr>
          <w:rFonts w:ascii="Tahoma" w:hAnsi="Tahoma" w:cs="Tahoma"/>
          <w:sz w:val="20"/>
          <w:szCs w:val="20"/>
        </w:rPr>
        <w:lastRenderedPageBreak/>
        <w:t>Общие положения</w:t>
      </w:r>
      <w:bookmarkEnd w:id="2"/>
      <w:bookmarkEnd w:id="3"/>
      <w:bookmarkEnd w:id="4"/>
      <w:bookmarkEnd w:id="5"/>
    </w:p>
    <w:p w:rsidR="00DA43BF" w:rsidRPr="00340283" w:rsidRDefault="00DA43BF" w:rsidP="00522E3C">
      <w:pPr>
        <w:pStyle w:val="2"/>
        <w:rPr>
          <w:rFonts w:ascii="Tahoma" w:hAnsi="Tahoma" w:cs="Tahoma"/>
          <w:sz w:val="20"/>
          <w:szCs w:val="20"/>
        </w:rPr>
      </w:pPr>
      <w:bookmarkStart w:id="6" w:name="_Toc366752430"/>
      <w:bookmarkStart w:id="7" w:name="_Toc73349733"/>
      <w:bookmarkStart w:id="8" w:name="_Toc73350068"/>
      <w:r w:rsidRPr="00340283">
        <w:rPr>
          <w:rFonts w:ascii="Tahoma" w:hAnsi="Tahoma" w:cs="Tahoma"/>
          <w:sz w:val="20"/>
          <w:szCs w:val="20"/>
        </w:rPr>
        <w:t xml:space="preserve">Назначение </w:t>
      </w:r>
      <w:bookmarkEnd w:id="6"/>
      <w:r w:rsidRPr="00340283">
        <w:rPr>
          <w:rFonts w:ascii="Tahoma" w:hAnsi="Tahoma" w:cs="Tahoma"/>
          <w:sz w:val="20"/>
          <w:szCs w:val="20"/>
        </w:rPr>
        <w:t>документа</w:t>
      </w:r>
      <w:bookmarkEnd w:id="7"/>
      <w:bookmarkEnd w:id="8"/>
    </w:p>
    <w:p w:rsidR="00CF6B44" w:rsidRPr="00340283" w:rsidRDefault="00CF6B44" w:rsidP="00CF6B44">
      <w:pPr>
        <w:rPr>
          <w:rFonts w:ascii="Tahoma" w:hAnsi="Tahoma" w:cs="Tahoma"/>
          <w:sz w:val="20"/>
          <w:szCs w:val="20"/>
        </w:rPr>
      </w:pPr>
      <w:r w:rsidRPr="00340283">
        <w:rPr>
          <w:rFonts w:ascii="Tahoma" w:hAnsi="Tahoma" w:cs="Tahoma"/>
          <w:sz w:val="20"/>
          <w:szCs w:val="20"/>
        </w:rPr>
        <w:t xml:space="preserve">Настоящая </w:t>
      </w:r>
      <w:r w:rsidR="00EC3801" w:rsidRPr="00340283">
        <w:rPr>
          <w:rFonts w:ascii="Tahoma" w:hAnsi="Tahoma" w:cs="Tahoma"/>
          <w:sz w:val="20"/>
          <w:szCs w:val="20"/>
        </w:rPr>
        <w:t xml:space="preserve">Политика в отношении обработки и обеспечения безопасности персональных данных </w:t>
      </w:r>
      <w:r w:rsidRPr="00340283">
        <w:rPr>
          <w:rFonts w:ascii="Tahoma" w:hAnsi="Tahoma" w:cs="Tahoma"/>
          <w:sz w:val="20"/>
          <w:szCs w:val="20"/>
        </w:rPr>
        <w:t>(далее – Политика) разработана на основании ст.</w:t>
      </w:r>
      <w:r w:rsidR="00193D63" w:rsidRPr="00340283">
        <w:rPr>
          <w:rFonts w:ascii="Tahoma" w:hAnsi="Tahoma" w:cs="Tahoma"/>
          <w:sz w:val="20"/>
          <w:szCs w:val="20"/>
        </w:rPr>
        <w:t> </w:t>
      </w:r>
      <w:r w:rsidRPr="00340283">
        <w:rPr>
          <w:rFonts w:ascii="Tahoma" w:hAnsi="Tahoma" w:cs="Tahoma"/>
          <w:sz w:val="20"/>
          <w:szCs w:val="20"/>
        </w:rPr>
        <w:t>18.1 Федеральн</w:t>
      </w:r>
      <w:r w:rsidR="00643D11" w:rsidRPr="00340283">
        <w:rPr>
          <w:rFonts w:ascii="Tahoma" w:hAnsi="Tahoma" w:cs="Tahoma"/>
          <w:sz w:val="20"/>
          <w:szCs w:val="20"/>
        </w:rPr>
        <w:t>ого закона №152-ФЗ «О </w:t>
      </w:r>
      <w:r w:rsidRPr="00340283">
        <w:rPr>
          <w:rFonts w:ascii="Tahoma" w:hAnsi="Tahoma" w:cs="Tahoma"/>
          <w:sz w:val="20"/>
          <w:szCs w:val="20"/>
        </w:rPr>
        <w:t>персональных данных», с учетом требований Конституции Российск</w:t>
      </w:r>
      <w:r w:rsidR="00276429" w:rsidRPr="00340283">
        <w:rPr>
          <w:rFonts w:ascii="Tahoma" w:hAnsi="Tahoma" w:cs="Tahoma"/>
          <w:sz w:val="20"/>
          <w:szCs w:val="20"/>
        </w:rPr>
        <w:t>ой Федерации</w:t>
      </w:r>
      <w:r w:rsidRPr="00340283">
        <w:rPr>
          <w:rFonts w:ascii="Tahoma" w:hAnsi="Tahoma" w:cs="Tahoma"/>
          <w:sz w:val="20"/>
          <w:szCs w:val="20"/>
        </w:rPr>
        <w:t>, федеральных законов и иных нормативных правовых актов Российской Федерации в области персональных данных.</w:t>
      </w:r>
    </w:p>
    <w:p w:rsidR="00CF6B44" w:rsidRPr="00340283" w:rsidRDefault="000E60BC" w:rsidP="00CF6B44">
      <w:pPr>
        <w:rPr>
          <w:rFonts w:ascii="Tahoma" w:hAnsi="Tahoma" w:cs="Tahoma"/>
          <w:sz w:val="20"/>
          <w:szCs w:val="20"/>
        </w:rPr>
      </w:pPr>
      <w:proofErr w:type="gramStart"/>
      <w:r w:rsidRPr="00340283">
        <w:rPr>
          <w:rFonts w:ascii="Tahoma" w:hAnsi="Tahoma" w:cs="Tahoma"/>
          <w:sz w:val="20"/>
          <w:szCs w:val="20"/>
        </w:rPr>
        <w:t xml:space="preserve">Действие настоящей Политики распространяется на отношения по обработке и обеспечению безопасности информации ограниченного доступа, относящейся в соответствии с законодательством Российской Федерации к персональным данным (далее – </w:t>
      </w:r>
      <w:proofErr w:type="spellStart"/>
      <w:r w:rsidRPr="00340283">
        <w:rPr>
          <w:rFonts w:ascii="Tahoma" w:hAnsi="Tahoma" w:cs="Tahoma"/>
          <w:sz w:val="20"/>
          <w:szCs w:val="20"/>
        </w:rPr>
        <w:t>ПДн</w:t>
      </w:r>
      <w:proofErr w:type="spellEnd"/>
      <w:r w:rsidRPr="00340283">
        <w:rPr>
          <w:rFonts w:ascii="Tahoma" w:hAnsi="Tahoma" w:cs="Tahoma"/>
          <w:sz w:val="20"/>
          <w:szCs w:val="20"/>
        </w:rPr>
        <w:t xml:space="preserve">), а также устанавливает ответственность </w:t>
      </w:r>
      <w:fldSimple w:instr=" DOCPROPERTY  &quot;Имя заказчика&quot;  \* MERGEFORMAT ">
        <w:r w:rsidR="00644842" w:rsidRPr="00340283">
          <w:rPr>
            <w:rFonts w:ascii="Tahoma" w:hAnsi="Tahoma" w:cs="Tahoma"/>
            <w:sz w:val="20"/>
            <w:szCs w:val="20"/>
          </w:rPr>
          <w:t>ООО «Магазины Боско»</w:t>
        </w:r>
      </w:fldSimple>
      <w:r w:rsidR="00A16620" w:rsidRPr="00340283">
        <w:rPr>
          <w:rFonts w:ascii="Tahoma" w:hAnsi="Tahoma" w:cs="Tahoma"/>
          <w:sz w:val="20"/>
          <w:szCs w:val="20"/>
        </w:rPr>
        <w:t xml:space="preserve"> (далее – Компания)</w:t>
      </w:r>
      <w:r w:rsidRPr="00340283">
        <w:rPr>
          <w:rFonts w:ascii="Tahoma" w:hAnsi="Tahoma" w:cs="Tahoma"/>
          <w:sz w:val="20"/>
          <w:szCs w:val="20"/>
        </w:rPr>
        <w:t xml:space="preserve"> и ее должностных лиц, имеющих доступ к персональным данным, за невыполнение требований норм, регулирующих обработку и защиту персональных данных.</w:t>
      </w:r>
      <w:proofErr w:type="gramEnd"/>
    </w:p>
    <w:p w:rsidR="00F5526F" w:rsidRPr="00340283" w:rsidRDefault="00CF6B44" w:rsidP="00DC59BA">
      <w:pPr>
        <w:rPr>
          <w:rFonts w:ascii="Tahoma" w:hAnsi="Tahoma" w:cs="Tahoma"/>
          <w:sz w:val="20"/>
          <w:szCs w:val="20"/>
        </w:rPr>
      </w:pPr>
      <w:r w:rsidRPr="00340283">
        <w:rPr>
          <w:rFonts w:ascii="Tahoma" w:hAnsi="Tahoma" w:cs="Tahoma"/>
          <w:sz w:val="20"/>
          <w:szCs w:val="20"/>
        </w:rPr>
        <w:t xml:space="preserve">Настоящая Политика определяет принципы, цели, порядок и условия обработки </w:t>
      </w:r>
      <w:proofErr w:type="spellStart"/>
      <w:r w:rsidRPr="00340283">
        <w:rPr>
          <w:rFonts w:ascii="Tahoma" w:hAnsi="Tahoma" w:cs="Tahoma"/>
          <w:sz w:val="20"/>
          <w:szCs w:val="20"/>
        </w:rPr>
        <w:t>ПДн</w:t>
      </w:r>
      <w:proofErr w:type="spellEnd"/>
      <w:r w:rsidRPr="00340283">
        <w:rPr>
          <w:rFonts w:ascii="Tahoma" w:hAnsi="Tahoma" w:cs="Tahoma"/>
          <w:sz w:val="20"/>
          <w:szCs w:val="20"/>
        </w:rPr>
        <w:t xml:space="preserve"> работников </w:t>
      </w:r>
      <w:r w:rsidR="00643D11" w:rsidRPr="00340283">
        <w:rPr>
          <w:rFonts w:ascii="Tahoma" w:hAnsi="Tahoma" w:cs="Tahoma"/>
          <w:sz w:val="20"/>
          <w:szCs w:val="20"/>
        </w:rPr>
        <w:t>Компани</w:t>
      </w:r>
      <w:r w:rsidR="005868EF" w:rsidRPr="00340283">
        <w:rPr>
          <w:rFonts w:ascii="Tahoma" w:hAnsi="Tahoma" w:cs="Tahoma"/>
          <w:sz w:val="20"/>
          <w:szCs w:val="20"/>
        </w:rPr>
        <w:t>и</w:t>
      </w:r>
      <w:r w:rsidR="00DB62F6" w:rsidRPr="00340283">
        <w:rPr>
          <w:rFonts w:ascii="Tahoma" w:hAnsi="Tahoma" w:cs="Tahoma"/>
          <w:sz w:val="20"/>
          <w:szCs w:val="20"/>
        </w:rPr>
        <w:t xml:space="preserve"> </w:t>
      </w:r>
      <w:r w:rsidRPr="00340283">
        <w:rPr>
          <w:rFonts w:ascii="Tahoma" w:hAnsi="Tahoma" w:cs="Tahoma"/>
          <w:sz w:val="20"/>
          <w:szCs w:val="20"/>
        </w:rPr>
        <w:t xml:space="preserve">и иных субъектов, чьи </w:t>
      </w:r>
      <w:proofErr w:type="spellStart"/>
      <w:r w:rsidRPr="00340283">
        <w:rPr>
          <w:rFonts w:ascii="Tahoma" w:hAnsi="Tahoma" w:cs="Tahoma"/>
          <w:sz w:val="20"/>
          <w:szCs w:val="20"/>
        </w:rPr>
        <w:t>ПДн</w:t>
      </w:r>
      <w:proofErr w:type="spellEnd"/>
      <w:r w:rsidRPr="00340283">
        <w:rPr>
          <w:rFonts w:ascii="Tahoma" w:hAnsi="Tahoma" w:cs="Tahoma"/>
          <w:sz w:val="20"/>
          <w:szCs w:val="20"/>
        </w:rPr>
        <w:t xml:space="preserve"> обрабатываются </w:t>
      </w:r>
      <w:r w:rsidR="003D3B4F" w:rsidRPr="00340283">
        <w:rPr>
          <w:rFonts w:ascii="Tahoma" w:hAnsi="Tahoma" w:cs="Tahoma"/>
          <w:sz w:val="20"/>
          <w:szCs w:val="20"/>
        </w:rPr>
        <w:t>Компанией</w:t>
      </w:r>
      <w:r w:rsidRPr="00340283">
        <w:rPr>
          <w:rFonts w:ascii="Tahoma" w:hAnsi="Tahoma" w:cs="Tahoma"/>
          <w:sz w:val="20"/>
          <w:szCs w:val="20"/>
        </w:rPr>
        <w:t xml:space="preserve">. </w:t>
      </w:r>
    </w:p>
    <w:p w:rsidR="00CF6B44" w:rsidRPr="00340283" w:rsidRDefault="00CF6B44" w:rsidP="00DC59BA">
      <w:pPr>
        <w:rPr>
          <w:rFonts w:ascii="Tahoma" w:hAnsi="Tahoma" w:cs="Tahoma"/>
          <w:sz w:val="20"/>
          <w:szCs w:val="20"/>
        </w:rPr>
      </w:pPr>
      <w:r w:rsidRPr="00340283">
        <w:rPr>
          <w:rFonts w:ascii="Tahoma" w:hAnsi="Tahoma" w:cs="Tahoma"/>
          <w:sz w:val="20"/>
          <w:szCs w:val="20"/>
        </w:rPr>
        <w:t xml:space="preserve">В настоящей Политике содержатся положения об ответственности </w:t>
      </w:r>
      <w:r w:rsidR="003D3B4F" w:rsidRPr="00340283">
        <w:rPr>
          <w:rFonts w:ascii="Tahoma" w:hAnsi="Tahoma" w:cs="Tahoma"/>
          <w:sz w:val="20"/>
          <w:szCs w:val="20"/>
        </w:rPr>
        <w:t>Компании</w:t>
      </w:r>
      <w:r w:rsidR="00DC59BA" w:rsidRPr="00340283">
        <w:rPr>
          <w:rFonts w:ascii="Tahoma" w:hAnsi="Tahoma" w:cs="Tahoma"/>
          <w:sz w:val="20"/>
          <w:szCs w:val="20"/>
        </w:rPr>
        <w:t xml:space="preserve"> </w:t>
      </w:r>
      <w:r w:rsidRPr="00340283">
        <w:rPr>
          <w:rFonts w:ascii="Tahoma" w:hAnsi="Tahoma" w:cs="Tahoma"/>
          <w:sz w:val="20"/>
          <w:szCs w:val="20"/>
        </w:rPr>
        <w:t>и е</w:t>
      </w:r>
      <w:r w:rsidR="00236F13" w:rsidRPr="00340283">
        <w:rPr>
          <w:rFonts w:ascii="Tahoma" w:hAnsi="Tahoma" w:cs="Tahoma"/>
          <w:sz w:val="20"/>
          <w:szCs w:val="20"/>
        </w:rPr>
        <w:t>е</w:t>
      </w:r>
      <w:r w:rsidRPr="00340283">
        <w:rPr>
          <w:rFonts w:ascii="Tahoma" w:hAnsi="Tahoma" w:cs="Tahoma"/>
          <w:sz w:val="20"/>
          <w:szCs w:val="20"/>
        </w:rPr>
        <w:t xml:space="preserve"> работников в случае выявления нарушений обработки </w:t>
      </w:r>
      <w:proofErr w:type="spellStart"/>
      <w:r w:rsidRPr="00340283">
        <w:rPr>
          <w:rFonts w:ascii="Tahoma" w:hAnsi="Tahoma" w:cs="Tahoma"/>
          <w:sz w:val="20"/>
          <w:szCs w:val="20"/>
        </w:rPr>
        <w:t>ПДн</w:t>
      </w:r>
      <w:proofErr w:type="spellEnd"/>
      <w:r w:rsidRPr="00340283">
        <w:rPr>
          <w:rFonts w:ascii="Tahoma" w:hAnsi="Tahoma" w:cs="Tahoma"/>
          <w:sz w:val="20"/>
          <w:szCs w:val="20"/>
        </w:rPr>
        <w:t xml:space="preserve"> законодательству</w:t>
      </w:r>
      <w:r w:rsidR="00F5526F" w:rsidRPr="00340283">
        <w:rPr>
          <w:rFonts w:ascii="Tahoma" w:hAnsi="Tahoma" w:cs="Tahoma"/>
          <w:sz w:val="20"/>
          <w:szCs w:val="20"/>
        </w:rPr>
        <w:t xml:space="preserve"> Российской Федерации</w:t>
      </w:r>
      <w:r w:rsidRPr="00340283">
        <w:rPr>
          <w:rFonts w:ascii="Tahoma" w:hAnsi="Tahoma" w:cs="Tahoma"/>
          <w:sz w:val="20"/>
          <w:szCs w:val="20"/>
        </w:rPr>
        <w:t xml:space="preserve">. </w:t>
      </w:r>
    </w:p>
    <w:p w:rsidR="00B106DF" w:rsidRPr="00340283" w:rsidRDefault="00CF6B44" w:rsidP="00CF6B44">
      <w:pPr>
        <w:rPr>
          <w:rFonts w:ascii="Tahoma" w:hAnsi="Tahoma" w:cs="Tahoma"/>
          <w:sz w:val="20"/>
          <w:szCs w:val="20"/>
        </w:rPr>
      </w:pPr>
      <w:r w:rsidRPr="00340283">
        <w:rPr>
          <w:rFonts w:ascii="Tahoma" w:hAnsi="Tahoma" w:cs="Tahoma"/>
          <w:sz w:val="20"/>
          <w:szCs w:val="20"/>
        </w:rPr>
        <w:t xml:space="preserve">Настоящая Политика является общедоступным документом и </w:t>
      </w:r>
      <w:r w:rsidR="00F5526F" w:rsidRPr="00340283">
        <w:rPr>
          <w:rFonts w:ascii="Tahoma" w:hAnsi="Tahoma" w:cs="Tahoma"/>
          <w:sz w:val="20"/>
          <w:szCs w:val="20"/>
        </w:rPr>
        <w:t>може</w:t>
      </w:r>
      <w:r w:rsidR="00193D63" w:rsidRPr="00340283">
        <w:rPr>
          <w:rFonts w:ascii="Tahoma" w:hAnsi="Tahoma" w:cs="Tahoma"/>
          <w:sz w:val="20"/>
          <w:szCs w:val="20"/>
        </w:rPr>
        <w:t>т быть предъявлена по требованиям</w:t>
      </w:r>
      <w:r w:rsidR="00F5526F" w:rsidRPr="00340283">
        <w:rPr>
          <w:rFonts w:ascii="Tahoma" w:hAnsi="Tahoma" w:cs="Tahoma"/>
          <w:sz w:val="20"/>
          <w:szCs w:val="20"/>
        </w:rPr>
        <w:t xml:space="preserve"> субъектов</w:t>
      </w:r>
      <w:r w:rsidR="00193D63" w:rsidRPr="00340283">
        <w:rPr>
          <w:rFonts w:ascii="Tahoma" w:hAnsi="Tahoma" w:cs="Tahoma"/>
          <w:sz w:val="20"/>
          <w:szCs w:val="20"/>
        </w:rPr>
        <w:t>,</w:t>
      </w:r>
      <w:r w:rsidR="00F5526F" w:rsidRPr="00340283">
        <w:rPr>
          <w:rFonts w:ascii="Tahoma" w:hAnsi="Tahoma" w:cs="Tahoma"/>
          <w:sz w:val="20"/>
          <w:szCs w:val="20"/>
        </w:rPr>
        <w:t xml:space="preserve"> направленны</w:t>
      </w:r>
      <w:r w:rsidR="00193D63" w:rsidRPr="00340283">
        <w:rPr>
          <w:rFonts w:ascii="Tahoma" w:hAnsi="Tahoma" w:cs="Tahoma"/>
          <w:sz w:val="20"/>
          <w:szCs w:val="20"/>
        </w:rPr>
        <w:t>м</w:t>
      </w:r>
      <w:r w:rsidR="00F5526F" w:rsidRPr="00340283">
        <w:rPr>
          <w:rFonts w:ascii="Tahoma" w:hAnsi="Tahoma" w:cs="Tahoma"/>
          <w:sz w:val="20"/>
          <w:szCs w:val="20"/>
        </w:rPr>
        <w:t xml:space="preserve"> в адрес </w:t>
      </w:r>
      <w:r w:rsidR="003D3B4F" w:rsidRPr="00340283">
        <w:rPr>
          <w:rFonts w:ascii="Tahoma" w:hAnsi="Tahoma" w:cs="Tahoma"/>
          <w:sz w:val="20"/>
          <w:szCs w:val="20"/>
        </w:rPr>
        <w:t>Компании</w:t>
      </w:r>
      <w:r w:rsidR="00B106DF" w:rsidRPr="00340283">
        <w:rPr>
          <w:rFonts w:ascii="Tahoma" w:hAnsi="Tahoma" w:cs="Tahoma"/>
          <w:sz w:val="20"/>
          <w:szCs w:val="20"/>
        </w:rPr>
        <w:t>.</w:t>
      </w:r>
    </w:p>
    <w:p w:rsidR="00DA43BF" w:rsidRPr="00340283" w:rsidRDefault="00DA43BF" w:rsidP="00522E3C">
      <w:pPr>
        <w:pStyle w:val="2"/>
        <w:rPr>
          <w:rFonts w:ascii="Tahoma" w:hAnsi="Tahoma" w:cs="Tahoma"/>
          <w:sz w:val="20"/>
          <w:szCs w:val="20"/>
        </w:rPr>
      </w:pPr>
      <w:bookmarkStart w:id="9" w:name="_Toc369780045"/>
      <w:bookmarkStart w:id="10" w:name="_Toc369870514"/>
      <w:bookmarkStart w:id="11" w:name="_Toc369876834"/>
      <w:bookmarkStart w:id="12" w:name="_Toc366752431"/>
      <w:bookmarkStart w:id="13" w:name="_Toc73349734"/>
      <w:bookmarkStart w:id="14" w:name="_Toc73350069"/>
      <w:bookmarkEnd w:id="9"/>
      <w:bookmarkEnd w:id="10"/>
      <w:bookmarkEnd w:id="11"/>
      <w:r w:rsidRPr="00340283">
        <w:rPr>
          <w:rFonts w:ascii="Tahoma" w:hAnsi="Tahoma" w:cs="Tahoma"/>
          <w:sz w:val="20"/>
          <w:szCs w:val="20"/>
        </w:rPr>
        <w:t xml:space="preserve">Область </w:t>
      </w:r>
      <w:r w:rsidR="008E53AC" w:rsidRPr="00340283">
        <w:rPr>
          <w:rFonts w:ascii="Tahoma" w:hAnsi="Tahoma" w:cs="Tahoma"/>
          <w:sz w:val="20"/>
          <w:szCs w:val="20"/>
        </w:rPr>
        <w:t>действия</w:t>
      </w:r>
      <w:r w:rsidRPr="00340283">
        <w:rPr>
          <w:rFonts w:ascii="Tahoma" w:hAnsi="Tahoma" w:cs="Tahoma"/>
          <w:sz w:val="20"/>
          <w:szCs w:val="20"/>
        </w:rPr>
        <w:t xml:space="preserve"> </w:t>
      </w:r>
      <w:bookmarkEnd w:id="12"/>
      <w:r w:rsidRPr="00340283">
        <w:rPr>
          <w:rFonts w:ascii="Tahoma" w:hAnsi="Tahoma" w:cs="Tahoma"/>
          <w:sz w:val="20"/>
          <w:szCs w:val="20"/>
        </w:rPr>
        <w:t>документа</w:t>
      </w:r>
      <w:bookmarkEnd w:id="13"/>
      <w:bookmarkEnd w:id="14"/>
    </w:p>
    <w:p w:rsidR="00CF6B44" w:rsidRPr="00340283" w:rsidRDefault="00CF6B44" w:rsidP="00193D63">
      <w:pPr>
        <w:rPr>
          <w:rFonts w:ascii="Tahoma" w:hAnsi="Tahoma" w:cs="Tahoma"/>
          <w:sz w:val="20"/>
          <w:szCs w:val="20"/>
        </w:rPr>
      </w:pPr>
      <w:r w:rsidRPr="00340283">
        <w:rPr>
          <w:rFonts w:ascii="Tahoma" w:hAnsi="Tahoma" w:cs="Tahoma"/>
          <w:sz w:val="20"/>
          <w:szCs w:val="20"/>
        </w:rPr>
        <w:t xml:space="preserve">Действие настоящей Политики не распространяется на отношения, возникающие </w:t>
      </w:r>
      <w:proofErr w:type="gramStart"/>
      <w:r w:rsidRPr="00340283">
        <w:rPr>
          <w:rFonts w:ascii="Tahoma" w:hAnsi="Tahoma" w:cs="Tahoma"/>
          <w:sz w:val="20"/>
          <w:szCs w:val="20"/>
        </w:rPr>
        <w:t>при</w:t>
      </w:r>
      <w:proofErr w:type="gramEnd"/>
      <w:r w:rsidRPr="00340283">
        <w:rPr>
          <w:rFonts w:ascii="Tahoma" w:hAnsi="Tahoma" w:cs="Tahoma"/>
          <w:sz w:val="20"/>
          <w:szCs w:val="20"/>
        </w:rPr>
        <w:t>:</w:t>
      </w:r>
    </w:p>
    <w:p w:rsidR="00CF6B44" w:rsidRPr="00340283" w:rsidRDefault="00CF6B44" w:rsidP="00193D63">
      <w:pPr>
        <w:pStyle w:val="a"/>
        <w:rPr>
          <w:rFonts w:ascii="Tahoma" w:hAnsi="Tahoma" w:cs="Tahoma"/>
          <w:sz w:val="20"/>
          <w:szCs w:val="20"/>
        </w:rPr>
      </w:pPr>
      <w:r w:rsidRPr="00340283">
        <w:rPr>
          <w:rFonts w:ascii="Tahoma" w:hAnsi="Tahoma" w:cs="Tahoma"/>
          <w:sz w:val="20"/>
          <w:szCs w:val="20"/>
        </w:rPr>
        <w:t>организации хранения, комплектования, учета и</w:t>
      </w:r>
      <w:r w:rsidR="00643D11" w:rsidRPr="00340283">
        <w:rPr>
          <w:rFonts w:ascii="Tahoma" w:hAnsi="Tahoma" w:cs="Tahoma"/>
          <w:sz w:val="20"/>
          <w:szCs w:val="20"/>
        </w:rPr>
        <w:t xml:space="preserve"> </w:t>
      </w:r>
      <w:r w:rsidRPr="00340283">
        <w:rPr>
          <w:rFonts w:ascii="Tahoma" w:hAnsi="Tahoma" w:cs="Tahoma"/>
          <w:sz w:val="20"/>
          <w:szCs w:val="20"/>
        </w:rPr>
        <w:t>использования содержащих персональные данные документов, имеющих статус архивн</w:t>
      </w:r>
      <w:r w:rsidR="00643D11" w:rsidRPr="00340283">
        <w:rPr>
          <w:rFonts w:ascii="Tahoma" w:hAnsi="Tahoma" w:cs="Tahoma"/>
          <w:sz w:val="20"/>
          <w:szCs w:val="20"/>
        </w:rPr>
        <w:t>ых документов</w:t>
      </w:r>
      <w:r w:rsidR="007068C6" w:rsidRPr="00340283">
        <w:rPr>
          <w:rFonts w:ascii="Tahoma" w:hAnsi="Tahoma" w:cs="Tahoma"/>
          <w:sz w:val="20"/>
          <w:szCs w:val="20"/>
        </w:rPr>
        <w:t>,</w:t>
      </w:r>
      <w:r w:rsidR="00643D11" w:rsidRPr="00340283">
        <w:rPr>
          <w:rFonts w:ascii="Tahoma" w:hAnsi="Tahoma" w:cs="Tahoma"/>
          <w:sz w:val="20"/>
          <w:szCs w:val="20"/>
        </w:rPr>
        <w:t xml:space="preserve"> в </w:t>
      </w:r>
      <w:r w:rsidR="00DC59BA" w:rsidRPr="00340283">
        <w:rPr>
          <w:rFonts w:ascii="Tahoma" w:hAnsi="Tahoma" w:cs="Tahoma"/>
          <w:sz w:val="20"/>
          <w:szCs w:val="20"/>
        </w:rPr>
        <w:t>соответствии с </w:t>
      </w:r>
      <w:r w:rsidRPr="00340283">
        <w:rPr>
          <w:rFonts w:ascii="Tahoma" w:hAnsi="Tahoma" w:cs="Tahoma"/>
          <w:sz w:val="20"/>
          <w:szCs w:val="20"/>
        </w:rPr>
        <w:t>законодательством об архив</w:t>
      </w:r>
      <w:r w:rsidR="000D24A6" w:rsidRPr="00340283">
        <w:rPr>
          <w:rFonts w:ascii="Tahoma" w:hAnsi="Tahoma" w:cs="Tahoma"/>
          <w:sz w:val="20"/>
          <w:szCs w:val="20"/>
        </w:rPr>
        <w:t>ном деле в Российской Федерации;</w:t>
      </w:r>
      <w:r w:rsidRPr="00340283">
        <w:rPr>
          <w:rFonts w:ascii="Tahoma" w:hAnsi="Tahoma" w:cs="Tahoma"/>
          <w:sz w:val="20"/>
          <w:szCs w:val="20"/>
        </w:rPr>
        <w:t xml:space="preserve"> </w:t>
      </w:r>
    </w:p>
    <w:p w:rsidR="00CF6B44" w:rsidRPr="00340283" w:rsidRDefault="00CF6B44" w:rsidP="00193D63">
      <w:pPr>
        <w:pStyle w:val="a"/>
        <w:rPr>
          <w:rFonts w:ascii="Tahoma" w:hAnsi="Tahoma" w:cs="Tahoma"/>
          <w:sz w:val="20"/>
          <w:szCs w:val="20"/>
        </w:rPr>
      </w:pPr>
      <w:r w:rsidRPr="00340283">
        <w:rPr>
          <w:rFonts w:ascii="Tahoma" w:hAnsi="Tahoma" w:cs="Tahoma"/>
          <w:sz w:val="20"/>
          <w:szCs w:val="20"/>
        </w:rPr>
        <w:t>обработке персональных данных, отнесенных в установленном порядке к сведениям, составляющим государственную тайну.</w:t>
      </w:r>
    </w:p>
    <w:p w:rsidR="00643D11" w:rsidRPr="00340283" w:rsidRDefault="00CF6B44" w:rsidP="00643D11">
      <w:pPr>
        <w:rPr>
          <w:rFonts w:ascii="Tahoma" w:hAnsi="Tahoma" w:cs="Tahoma"/>
          <w:sz w:val="20"/>
          <w:szCs w:val="20"/>
        </w:rPr>
      </w:pPr>
      <w:r w:rsidRPr="00340283">
        <w:rPr>
          <w:rFonts w:ascii="Tahoma" w:hAnsi="Tahoma" w:cs="Tahoma"/>
          <w:sz w:val="20"/>
          <w:szCs w:val="20"/>
        </w:rPr>
        <w:t xml:space="preserve">Положениями настоящей Политики руководствуются все работники </w:t>
      </w:r>
      <w:r w:rsidR="003D3B4F" w:rsidRPr="00340283">
        <w:rPr>
          <w:rFonts w:ascii="Tahoma" w:hAnsi="Tahoma" w:cs="Tahoma"/>
          <w:sz w:val="20"/>
          <w:szCs w:val="20"/>
        </w:rPr>
        <w:t>Компании</w:t>
      </w:r>
      <w:r w:rsidR="00B97DB4" w:rsidRPr="00340283">
        <w:rPr>
          <w:rFonts w:ascii="Tahoma" w:hAnsi="Tahoma" w:cs="Tahoma"/>
          <w:sz w:val="20"/>
          <w:szCs w:val="20"/>
        </w:rPr>
        <w:t xml:space="preserve"> и иные субъекты </w:t>
      </w:r>
      <w:proofErr w:type="spellStart"/>
      <w:r w:rsidR="00B97DB4" w:rsidRPr="00340283">
        <w:rPr>
          <w:rFonts w:ascii="Tahoma" w:hAnsi="Tahoma" w:cs="Tahoma"/>
          <w:sz w:val="20"/>
          <w:szCs w:val="20"/>
        </w:rPr>
        <w:t>ПДн</w:t>
      </w:r>
      <w:proofErr w:type="spellEnd"/>
      <w:r w:rsidR="00B97DB4" w:rsidRPr="00340283">
        <w:rPr>
          <w:rFonts w:ascii="Tahoma" w:hAnsi="Tahoma" w:cs="Tahoma"/>
          <w:sz w:val="20"/>
          <w:szCs w:val="20"/>
        </w:rPr>
        <w:t xml:space="preserve">, чьи </w:t>
      </w:r>
      <w:proofErr w:type="spellStart"/>
      <w:r w:rsidR="00B97DB4" w:rsidRPr="00340283">
        <w:rPr>
          <w:rFonts w:ascii="Tahoma" w:hAnsi="Tahoma" w:cs="Tahoma"/>
          <w:sz w:val="20"/>
          <w:szCs w:val="20"/>
        </w:rPr>
        <w:t>ПДн</w:t>
      </w:r>
      <w:proofErr w:type="spellEnd"/>
      <w:r w:rsidR="00B97DB4" w:rsidRPr="00340283">
        <w:rPr>
          <w:rFonts w:ascii="Tahoma" w:hAnsi="Tahoma" w:cs="Tahoma"/>
          <w:sz w:val="20"/>
          <w:szCs w:val="20"/>
        </w:rPr>
        <w:t xml:space="preserve"> обрабатываются Компанией</w:t>
      </w:r>
      <w:r w:rsidR="008E53AC" w:rsidRPr="00340283">
        <w:rPr>
          <w:rFonts w:ascii="Tahoma" w:hAnsi="Tahoma" w:cs="Tahoma"/>
          <w:sz w:val="20"/>
          <w:szCs w:val="20"/>
        </w:rPr>
        <w:t>.</w:t>
      </w:r>
    </w:p>
    <w:p w:rsidR="00643D11" w:rsidRPr="00340283" w:rsidRDefault="00643D11" w:rsidP="00CF6B44">
      <w:pPr>
        <w:rPr>
          <w:rFonts w:ascii="Tahoma" w:hAnsi="Tahoma" w:cs="Tahoma"/>
          <w:sz w:val="20"/>
          <w:szCs w:val="20"/>
        </w:rPr>
      </w:pPr>
    </w:p>
    <w:p w:rsidR="00DA43BF" w:rsidRPr="00340283" w:rsidRDefault="00CF6B44" w:rsidP="00522E3C">
      <w:pPr>
        <w:pStyle w:val="1"/>
        <w:rPr>
          <w:rFonts w:ascii="Tahoma" w:hAnsi="Tahoma" w:cs="Tahoma"/>
          <w:sz w:val="20"/>
          <w:szCs w:val="20"/>
        </w:rPr>
      </w:pPr>
      <w:bookmarkStart w:id="15" w:name="_Toc417994268"/>
      <w:bookmarkStart w:id="16" w:name="_Toc73349735"/>
      <w:bookmarkStart w:id="17" w:name="_Toc73350070"/>
      <w:bookmarkStart w:id="18" w:name="_Toc366752432"/>
      <w:bookmarkStart w:id="19" w:name="_Ref372131887"/>
      <w:r w:rsidRPr="00340283">
        <w:rPr>
          <w:rFonts w:ascii="Tahoma" w:hAnsi="Tahoma" w:cs="Tahoma"/>
          <w:sz w:val="20"/>
          <w:szCs w:val="20"/>
        </w:rPr>
        <w:lastRenderedPageBreak/>
        <w:t>Принципы обработки персональных данных</w:t>
      </w:r>
      <w:bookmarkEnd w:id="15"/>
      <w:bookmarkEnd w:id="16"/>
      <w:bookmarkEnd w:id="17"/>
    </w:p>
    <w:p w:rsidR="00CF6B44" w:rsidRPr="00340283" w:rsidRDefault="00CF6B44" w:rsidP="00CF6B44">
      <w:pPr>
        <w:rPr>
          <w:rFonts w:ascii="Tahoma" w:hAnsi="Tahoma" w:cs="Tahoma"/>
          <w:sz w:val="20"/>
          <w:szCs w:val="20"/>
        </w:rPr>
      </w:pPr>
      <w:r w:rsidRPr="00340283">
        <w:rPr>
          <w:rFonts w:ascii="Tahoma" w:hAnsi="Tahoma" w:cs="Tahoma"/>
          <w:sz w:val="20"/>
          <w:szCs w:val="20"/>
        </w:rPr>
        <w:t xml:space="preserve">Обработка </w:t>
      </w:r>
      <w:proofErr w:type="spellStart"/>
      <w:r w:rsidRPr="00340283">
        <w:rPr>
          <w:rFonts w:ascii="Tahoma" w:hAnsi="Tahoma" w:cs="Tahoma"/>
          <w:sz w:val="20"/>
          <w:szCs w:val="20"/>
        </w:rPr>
        <w:t>ПДн</w:t>
      </w:r>
      <w:proofErr w:type="spellEnd"/>
      <w:r w:rsidRPr="00340283">
        <w:rPr>
          <w:rFonts w:ascii="Tahoma" w:hAnsi="Tahoma" w:cs="Tahoma"/>
          <w:sz w:val="20"/>
          <w:szCs w:val="20"/>
        </w:rPr>
        <w:t xml:space="preserve"> осуществляется в </w:t>
      </w:r>
      <w:r w:rsidR="003D3B4F" w:rsidRPr="00340283">
        <w:rPr>
          <w:rFonts w:ascii="Tahoma" w:hAnsi="Tahoma" w:cs="Tahoma"/>
          <w:sz w:val="20"/>
          <w:szCs w:val="20"/>
        </w:rPr>
        <w:t xml:space="preserve">Компании </w:t>
      </w:r>
      <w:r w:rsidRPr="00340283">
        <w:rPr>
          <w:rFonts w:ascii="Tahoma" w:hAnsi="Tahoma" w:cs="Tahoma"/>
          <w:sz w:val="20"/>
          <w:szCs w:val="20"/>
        </w:rPr>
        <w:t>на основе следующих принципов:</w:t>
      </w:r>
    </w:p>
    <w:p w:rsidR="00CF6B44" w:rsidRPr="00340283" w:rsidRDefault="00193D63" w:rsidP="00193D63">
      <w:pPr>
        <w:pStyle w:val="a2"/>
        <w:rPr>
          <w:rFonts w:ascii="Tahoma" w:hAnsi="Tahoma" w:cs="Tahoma"/>
          <w:sz w:val="20"/>
          <w:szCs w:val="20"/>
        </w:rPr>
      </w:pPr>
      <w:r w:rsidRPr="00340283">
        <w:rPr>
          <w:rFonts w:ascii="Tahoma" w:hAnsi="Tahoma" w:cs="Tahoma"/>
          <w:sz w:val="20"/>
          <w:szCs w:val="20"/>
        </w:rPr>
        <w:t>О</w:t>
      </w:r>
      <w:r w:rsidR="00CF6B44" w:rsidRPr="00340283">
        <w:rPr>
          <w:rFonts w:ascii="Tahoma" w:hAnsi="Tahoma" w:cs="Tahoma"/>
          <w:sz w:val="20"/>
          <w:szCs w:val="20"/>
        </w:rPr>
        <w:t xml:space="preserve">бработка </w:t>
      </w:r>
      <w:proofErr w:type="spellStart"/>
      <w:r w:rsidR="00CF6B44" w:rsidRPr="00340283">
        <w:rPr>
          <w:rFonts w:ascii="Tahoma" w:hAnsi="Tahoma" w:cs="Tahoma"/>
          <w:sz w:val="20"/>
          <w:szCs w:val="20"/>
        </w:rPr>
        <w:t>ПДн</w:t>
      </w:r>
      <w:proofErr w:type="spellEnd"/>
      <w:r w:rsidR="00CF6B44" w:rsidRPr="00340283">
        <w:rPr>
          <w:rFonts w:ascii="Tahoma" w:hAnsi="Tahoma" w:cs="Tahoma"/>
          <w:sz w:val="20"/>
          <w:szCs w:val="20"/>
        </w:rPr>
        <w:t xml:space="preserve"> осуществляется на законной и </w:t>
      </w:r>
      <w:r w:rsidRPr="00340283">
        <w:rPr>
          <w:rFonts w:ascii="Tahoma" w:hAnsi="Tahoma" w:cs="Tahoma"/>
          <w:sz w:val="20"/>
          <w:szCs w:val="20"/>
        </w:rPr>
        <w:t>справедливой основе.</w:t>
      </w:r>
    </w:p>
    <w:p w:rsidR="00CF6B44" w:rsidRPr="00340283" w:rsidRDefault="00193D63" w:rsidP="00193D63">
      <w:pPr>
        <w:pStyle w:val="a2"/>
        <w:rPr>
          <w:rFonts w:ascii="Tahoma" w:hAnsi="Tahoma" w:cs="Tahoma"/>
          <w:sz w:val="20"/>
          <w:szCs w:val="20"/>
        </w:rPr>
      </w:pPr>
      <w:r w:rsidRPr="00340283">
        <w:rPr>
          <w:rFonts w:ascii="Tahoma" w:hAnsi="Tahoma" w:cs="Tahoma"/>
          <w:sz w:val="20"/>
          <w:szCs w:val="20"/>
        </w:rPr>
        <w:t>О</w:t>
      </w:r>
      <w:r w:rsidR="00CF6B44" w:rsidRPr="00340283">
        <w:rPr>
          <w:rFonts w:ascii="Tahoma" w:hAnsi="Tahoma" w:cs="Tahoma"/>
          <w:sz w:val="20"/>
          <w:szCs w:val="20"/>
        </w:rPr>
        <w:t xml:space="preserve">бработка </w:t>
      </w:r>
      <w:proofErr w:type="spellStart"/>
      <w:r w:rsidR="00CF6B44" w:rsidRPr="00340283">
        <w:rPr>
          <w:rFonts w:ascii="Tahoma" w:hAnsi="Tahoma" w:cs="Tahoma"/>
          <w:sz w:val="20"/>
          <w:szCs w:val="20"/>
        </w:rPr>
        <w:t>ПДн</w:t>
      </w:r>
      <w:proofErr w:type="spellEnd"/>
      <w:r w:rsidR="00CF6B44" w:rsidRPr="00340283">
        <w:rPr>
          <w:rFonts w:ascii="Tahoma" w:hAnsi="Tahoma" w:cs="Tahoma"/>
          <w:sz w:val="20"/>
          <w:szCs w:val="20"/>
        </w:rPr>
        <w:t xml:space="preserve"> ограничена достижением конкретных, заранее</w:t>
      </w:r>
      <w:r w:rsidRPr="00340283">
        <w:rPr>
          <w:rFonts w:ascii="Tahoma" w:hAnsi="Tahoma" w:cs="Tahoma"/>
          <w:sz w:val="20"/>
          <w:szCs w:val="20"/>
        </w:rPr>
        <w:t xml:space="preserve"> определенных и законных целей.</w:t>
      </w:r>
    </w:p>
    <w:p w:rsidR="00CF6B44" w:rsidRPr="00340283" w:rsidRDefault="00A16620" w:rsidP="00193D63">
      <w:pPr>
        <w:pStyle w:val="a2"/>
        <w:rPr>
          <w:rFonts w:ascii="Tahoma" w:hAnsi="Tahoma" w:cs="Tahoma"/>
          <w:sz w:val="20"/>
          <w:szCs w:val="20"/>
        </w:rPr>
      </w:pPr>
      <w:r w:rsidRPr="00340283">
        <w:rPr>
          <w:rFonts w:ascii="Tahoma" w:hAnsi="Tahoma" w:cs="Tahoma"/>
          <w:sz w:val="20"/>
          <w:szCs w:val="20"/>
        </w:rPr>
        <w:t>Компания</w:t>
      </w:r>
      <w:r w:rsidR="003D3B4F" w:rsidRPr="00340283">
        <w:rPr>
          <w:rFonts w:ascii="Tahoma" w:hAnsi="Tahoma" w:cs="Tahoma"/>
          <w:sz w:val="20"/>
          <w:szCs w:val="20"/>
        </w:rPr>
        <w:t xml:space="preserve"> </w:t>
      </w:r>
      <w:r w:rsidR="004B40A5" w:rsidRPr="00340283">
        <w:rPr>
          <w:rFonts w:ascii="Tahoma" w:hAnsi="Tahoma" w:cs="Tahoma"/>
          <w:sz w:val="20"/>
          <w:szCs w:val="20"/>
        </w:rPr>
        <w:t>не обрабатывае</w:t>
      </w:r>
      <w:r w:rsidR="00CF6B44" w:rsidRPr="00340283">
        <w:rPr>
          <w:rFonts w:ascii="Tahoma" w:hAnsi="Tahoma" w:cs="Tahoma"/>
          <w:sz w:val="20"/>
          <w:szCs w:val="20"/>
        </w:rPr>
        <w:t xml:space="preserve">т </w:t>
      </w:r>
      <w:proofErr w:type="spellStart"/>
      <w:r w:rsidR="00CF6B44" w:rsidRPr="00340283">
        <w:rPr>
          <w:rFonts w:ascii="Tahoma" w:hAnsi="Tahoma" w:cs="Tahoma"/>
          <w:sz w:val="20"/>
          <w:szCs w:val="20"/>
        </w:rPr>
        <w:t>ПДн</w:t>
      </w:r>
      <w:proofErr w:type="spellEnd"/>
      <w:r w:rsidR="00CF6B44" w:rsidRPr="00340283">
        <w:rPr>
          <w:rFonts w:ascii="Tahoma" w:hAnsi="Tahoma" w:cs="Tahoma"/>
          <w:sz w:val="20"/>
          <w:szCs w:val="20"/>
        </w:rPr>
        <w:t>, не</w:t>
      </w:r>
      <w:r w:rsidR="00243EE2" w:rsidRPr="00340283">
        <w:rPr>
          <w:rFonts w:ascii="Tahoma" w:hAnsi="Tahoma" w:cs="Tahoma"/>
          <w:sz w:val="20"/>
          <w:szCs w:val="20"/>
        </w:rPr>
        <w:t xml:space="preserve"> </w:t>
      </w:r>
      <w:proofErr w:type="gramStart"/>
      <w:r w:rsidR="00CF6B44" w:rsidRPr="00340283">
        <w:rPr>
          <w:rFonts w:ascii="Tahoma" w:hAnsi="Tahoma" w:cs="Tahoma"/>
          <w:sz w:val="20"/>
          <w:szCs w:val="20"/>
        </w:rPr>
        <w:t>совместимые</w:t>
      </w:r>
      <w:proofErr w:type="gramEnd"/>
      <w:r w:rsidR="00CF6B44" w:rsidRPr="00340283">
        <w:rPr>
          <w:rFonts w:ascii="Tahoma" w:hAnsi="Tahoma" w:cs="Tahoma"/>
          <w:sz w:val="20"/>
          <w:szCs w:val="20"/>
        </w:rPr>
        <w:t xml:space="preserve"> с ц</w:t>
      </w:r>
      <w:r w:rsidR="00193D63" w:rsidRPr="00340283">
        <w:rPr>
          <w:rFonts w:ascii="Tahoma" w:hAnsi="Tahoma" w:cs="Tahoma"/>
          <w:sz w:val="20"/>
          <w:szCs w:val="20"/>
        </w:rPr>
        <w:t>елями сбора персональных данных.</w:t>
      </w:r>
    </w:p>
    <w:p w:rsidR="00CF6B44" w:rsidRPr="00340283" w:rsidRDefault="00A16620" w:rsidP="00193D63">
      <w:pPr>
        <w:pStyle w:val="a2"/>
        <w:rPr>
          <w:rFonts w:ascii="Tahoma" w:hAnsi="Tahoma" w:cs="Tahoma"/>
          <w:sz w:val="20"/>
          <w:szCs w:val="20"/>
        </w:rPr>
      </w:pPr>
      <w:r w:rsidRPr="00340283">
        <w:rPr>
          <w:rFonts w:ascii="Tahoma" w:hAnsi="Tahoma" w:cs="Tahoma"/>
          <w:sz w:val="20"/>
          <w:szCs w:val="20"/>
        </w:rPr>
        <w:t>Компания</w:t>
      </w:r>
      <w:r w:rsidR="003D3B4F" w:rsidRPr="00340283">
        <w:rPr>
          <w:rFonts w:ascii="Tahoma" w:hAnsi="Tahoma" w:cs="Tahoma"/>
          <w:sz w:val="20"/>
          <w:szCs w:val="20"/>
        </w:rPr>
        <w:t xml:space="preserve"> </w:t>
      </w:r>
      <w:r w:rsidR="004B40A5" w:rsidRPr="00340283">
        <w:rPr>
          <w:rFonts w:ascii="Tahoma" w:hAnsi="Tahoma" w:cs="Tahoma"/>
          <w:sz w:val="20"/>
          <w:szCs w:val="20"/>
        </w:rPr>
        <w:t>разделяе</w:t>
      </w:r>
      <w:r w:rsidR="00CF6B44" w:rsidRPr="00340283">
        <w:rPr>
          <w:rFonts w:ascii="Tahoma" w:hAnsi="Tahoma" w:cs="Tahoma"/>
          <w:sz w:val="20"/>
          <w:szCs w:val="20"/>
        </w:rPr>
        <w:t xml:space="preserve">т базы данных, содержащие </w:t>
      </w:r>
      <w:proofErr w:type="spellStart"/>
      <w:r w:rsidR="00CF6B44" w:rsidRPr="00340283">
        <w:rPr>
          <w:rFonts w:ascii="Tahoma" w:hAnsi="Tahoma" w:cs="Tahoma"/>
          <w:sz w:val="20"/>
          <w:szCs w:val="20"/>
        </w:rPr>
        <w:t>ПДн</w:t>
      </w:r>
      <w:proofErr w:type="spellEnd"/>
      <w:r w:rsidR="00CF6B44" w:rsidRPr="00340283">
        <w:rPr>
          <w:rFonts w:ascii="Tahoma" w:hAnsi="Tahoma" w:cs="Tahoma"/>
          <w:sz w:val="20"/>
          <w:szCs w:val="20"/>
        </w:rPr>
        <w:t>, обработка которых осуществляется в ц</w:t>
      </w:r>
      <w:r w:rsidR="00193D63" w:rsidRPr="00340283">
        <w:rPr>
          <w:rFonts w:ascii="Tahoma" w:hAnsi="Tahoma" w:cs="Tahoma"/>
          <w:sz w:val="20"/>
          <w:szCs w:val="20"/>
        </w:rPr>
        <w:t>елях, несовместимых между собой.</w:t>
      </w:r>
    </w:p>
    <w:p w:rsidR="00CF6B44" w:rsidRPr="00340283" w:rsidRDefault="00A16620" w:rsidP="00193D63">
      <w:pPr>
        <w:pStyle w:val="a2"/>
        <w:rPr>
          <w:rFonts w:ascii="Tahoma" w:hAnsi="Tahoma" w:cs="Tahoma"/>
          <w:sz w:val="20"/>
          <w:szCs w:val="20"/>
        </w:rPr>
      </w:pPr>
      <w:r w:rsidRPr="00340283">
        <w:rPr>
          <w:rFonts w:ascii="Tahoma" w:hAnsi="Tahoma" w:cs="Tahoma"/>
          <w:sz w:val="20"/>
          <w:szCs w:val="20"/>
        </w:rPr>
        <w:t>Компания</w:t>
      </w:r>
      <w:r w:rsidR="003D3B4F" w:rsidRPr="00340283">
        <w:rPr>
          <w:rFonts w:ascii="Tahoma" w:hAnsi="Tahoma" w:cs="Tahoma"/>
          <w:sz w:val="20"/>
          <w:szCs w:val="20"/>
        </w:rPr>
        <w:t xml:space="preserve"> </w:t>
      </w:r>
      <w:r w:rsidR="004B40A5" w:rsidRPr="00340283">
        <w:rPr>
          <w:rFonts w:ascii="Tahoma" w:hAnsi="Tahoma" w:cs="Tahoma"/>
          <w:sz w:val="20"/>
          <w:szCs w:val="20"/>
        </w:rPr>
        <w:t>обрабатывае</w:t>
      </w:r>
      <w:r w:rsidR="00CF6B44" w:rsidRPr="00340283">
        <w:rPr>
          <w:rFonts w:ascii="Tahoma" w:hAnsi="Tahoma" w:cs="Tahoma"/>
          <w:sz w:val="20"/>
          <w:szCs w:val="20"/>
        </w:rPr>
        <w:t xml:space="preserve">т только </w:t>
      </w:r>
      <w:proofErr w:type="spellStart"/>
      <w:r w:rsidR="00CF6B44" w:rsidRPr="00340283">
        <w:rPr>
          <w:rFonts w:ascii="Tahoma" w:hAnsi="Tahoma" w:cs="Tahoma"/>
          <w:sz w:val="20"/>
          <w:szCs w:val="20"/>
        </w:rPr>
        <w:t>ПДн</w:t>
      </w:r>
      <w:proofErr w:type="spellEnd"/>
      <w:r w:rsidR="00CF6B44" w:rsidRPr="00340283">
        <w:rPr>
          <w:rFonts w:ascii="Tahoma" w:hAnsi="Tahoma" w:cs="Tahoma"/>
          <w:sz w:val="20"/>
          <w:szCs w:val="20"/>
        </w:rPr>
        <w:t>, кото</w:t>
      </w:r>
      <w:r w:rsidR="00193D63" w:rsidRPr="00340283">
        <w:rPr>
          <w:rFonts w:ascii="Tahoma" w:hAnsi="Tahoma" w:cs="Tahoma"/>
          <w:sz w:val="20"/>
          <w:szCs w:val="20"/>
        </w:rPr>
        <w:t>рые отвечают целям их обработки.</w:t>
      </w:r>
    </w:p>
    <w:p w:rsidR="00CF6B44" w:rsidRPr="00340283" w:rsidRDefault="00193D63" w:rsidP="00193D63">
      <w:pPr>
        <w:pStyle w:val="a2"/>
        <w:rPr>
          <w:rFonts w:ascii="Tahoma" w:hAnsi="Tahoma" w:cs="Tahoma"/>
          <w:sz w:val="20"/>
          <w:szCs w:val="20"/>
        </w:rPr>
      </w:pPr>
      <w:r w:rsidRPr="00340283">
        <w:rPr>
          <w:rFonts w:ascii="Tahoma" w:hAnsi="Tahoma" w:cs="Tahoma"/>
          <w:sz w:val="20"/>
          <w:szCs w:val="20"/>
        </w:rPr>
        <w:t>С</w:t>
      </w:r>
      <w:r w:rsidR="00CF6B44" w:rsidRPr="00340283">
        <w:rPr>
          <w:rFonts w:ascii="Tahoma" w:hAnsi="Tahoma" w:cs="Tahoma"/>
          <w:sz w:val="20"/>
          <w:szCs w:val="20"/>
        </w:rPr>
        <w:t xml:space="preserve">одержание и объем </w:t>
      </w:r>
      <w:proofErr w:type="gramStart"/>
      <w:r w:rsidR="00CF6B44" w:rsidRPr="00340283">
        <w:rPr>
          <w:rFonts w:ascii="Tahoma" w:hAnsi="Tahoma" w:cs="Tahoma"/>
          <w:sz w:val="20"/>
          <w:szCs w:val="20"/>
        </w:rPr>
        <w:t>обрабатываемых</w:t>
      </w:r>
      <w:proofErr w:type="gramEnd"/>
      <w:r w:rsidR="00CF6B44" w:rsidRPr="0034028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F6B44" w:rsidRPr="00340283">
        <w:rPr>
          <w:rFonts w:ascii="Tahoma" w:hAnsi="Tahoma" w:cs="Tahoma"/>
          <w:sz w:val="20"/>
          <w:szCs w:val="20"/>
        </w:rPr>
        <w:t>ПДн</w:t>
      </w:r>
      <w:proofErr w:type="spellEnd"/>
      <w:r w:rsidR="00CF6B44" w:rsidRPr="00340283">
        <w:rPr>
          <w:rFonts w:ascii="Tahoma" w:hAnsi="Tahoma" w:cs="Tahoma"/>
          <w:sz w:val="20"/>
          <w:szCs w:val="20"/>
        </w:rPr>
        <w:t xml:space="preserve"> соответств</w:t>
      </w:r>
      <w:r w:rsidRPr="00340283">
        <w:rPr>
          <w:rFonts w:ascii="Tahoma" w:hAnsi="Tahoma" w:cs="Tahoma"/>
          <w:sz w:val="20"/>
          <w:szCs w:val="20"/>
        </w:rPr>
        <w:t>уют заявленным целям обработки.</w:t>
      </w:r>
    </w:p>
    <w:p w:rsidR="00CF6B44" w:rsidRPr="00340283" w:rsidRDefault="00193D63" w:rsidP="00193D63">
      <w:pPr>
        <w:pStyle w:val="a2"/>
        <w:rPr>
          <w:rFonts w:ascii="Tahoma" w:hAnsi="Tahoma" w:cs="Tahoma"/>
          <w:sz w:val="20"/>
          <w:szCs w:val="20"/>
        </w:rPr>
      </w:pPr>
      <w:r w:rsidRPr="00340283">
        <w:rPr>
          <w:rFonts w:ascii="Tahoma" w:hAnsi="Tahoma" w:cs="Tahoma"/>
          <w:sz w:val="20"/>
          <w:szCs w:val="20"/>
        </w:rPr>
        <w:t>О</w:t>
      </w:r>
      <w:r w:rsidR="00DD78E8" w:rsidRPr="00340283">
        <w:rPr>
          <w:rFonts w:ascii="Tahoma" w:hAnsi="Tahoma" w:cs="Tahoma"/>
          <w:sz w:val="20"/>
          <w:szCs w:val="20"/>
        </w:rPr>
        <w:t xml:space="preserve">брабатываемые </w:t>
      </w:r>
      <w:proofErr w:type="spellStart"/>
      <w:r w:rsidR="00DD78E8" w:rsidRPr="00340283">
        <w:rPr>
          <w:rFonts w:ascii="Tahoma" w:hAnsi="Tahoma" w:cs="Tahoma"/>
          <w:sz w:val="20"/>
          <w:szCs w:val="20"/>
        </w:rPr>
        <w:t>ПДн</w:t>
      </w:r>
      <w:proofErr w:type="spellEnd"/>
      <w:r w:rsidR="00DD78E8" w:rsidRPr="00340283">
        <w:rPr>
          <w:rFonts w:ascii="Tahoma" w:hAnsi="Tahoma" w:cs="Tahoma"/>
          <w:sz w:val="20"/>
          <w:szCs w:val="20"/>
        </w:rPr>
        <w:t xml:space="preserve"> </w:t>
      </w:r>
      <w:r w:rsidR="00CF6B44" w:rsidRPr="00340283">
        <w:rPr>
          <w:rFonts w:ascii="Tahoma" w:hAnsi="Tahoma" w:cs="Tahoma"/>
          <w:sz w:val="20"/>
          <w:szCs w:val="20"/>
        </w:rPr>
        <w:t xml:space="preserve">не являются избыточными по отношению </w:t>
      </w:r>
      <w:r w:rsidRPr="00340283">
        <w:rPr>
          <w:rFonts w:ascii="Tahoma" w:hAnsi="Tahoma" w:cs="Tahoma"/>
          <w:sz w:val="20"/>
          <w:szCs w:val="20"/>
        </w:rPr>
        <w:t>к заявленным целям их обработки.</w:t>
      </w:r>
    </w:p>
    <w:p w:rsidR="00CF6B44" w:rsidRPr="00340283" w:rsidRDefault="00193D63" w:rsidP="00193D63">
      <w:pPr>
        <w:pStyle w:val="a2"/>
        <w:rPr>
          <w:rFonts w:ascii="Tahoma" w:hAnsi="Tahoma" w:cs="Tahoma"/>
          <w:sz w:val="20"/>
          <w:szCs w:val="20"/>
        </w:rPr>
      </w:pPr>
      <w:r w:rsidRPr="00340283">
        <w:rPr>
          <w:rFonts w:ascii="Tahoma" w:hAnsi="Tahoma" w:cs="Tahoma"/>
          <w:sz w:val="20"/>
          <w:szCs w:val="20"/>
        </w:rPr>
        <w:t>П</w:t>
      </w:r>
      <w:r w:rsidR="00CF6B44" w:rsidRPr="00340283">
        <w:rPr>
          <w:rFonts w:ascii="Tahoma" w:hAnsi="Tahoma" w:cs="Tahoma"/>
          <w:sz w:val="20"/>
          <w:szCs w:val="20"/>
        </w:rPr>
        <w:t xml:space="preserve">ри обработке </w:t>
      </w:r>
      <w:proofErr w:type="spellStart"/>
      <w:r w:rsidR="00CF6B44" w:rsidRPr="00340283">
        <w:rPr>
          <w:rFonts w:ascii="Tahoma" w:hAnsi="Tahoma" w:cs="Tahoma"/>
          <w:sz w:val="20"/>
          <w:szCs w:val="20"/>
        </w:rPr>
        <w:t>ПДн</w:t>
      </w:r>
      <w:proofErr w:type="spellEnd"/>
      <w:r w:rsidR="00CF6B44" w:rsidRPr="00340283">
        <w:rPr>
          <w:rFonts w:ascii="Tahoma" w:hAnsi="Tahoma" w:cs="Tahoma"/>
          <w:sz w:val="20"/>
          <w:szCs w:val="20"/>
        </w:rPr>
        <w:t xml:space="preserve"> обеспечиваются точность </w:t>
      </w:r>
      <w:proofErr w:type="spellStart"/>
      <w:r w:rsidR="00CF6B44" w:rsidRPr="00340283">
        <w:rPr>
          <w:rFonts w:ascii="Tahoma" w:hAnsi="Tahoma" w:cs="Tahoma"/>
          <w:sz w:val="20"/>
          <w:szCs w:val="20"/>
        </w:rPr>
        <w:t>ПДн</w:t>
      </w:r>
      <w:proofErr w:type="spellEnd"/>
      <w:r w:rsidR="00CF6B44" w:rsidRPr="00340283">
        <w:rPr>
          <w:rFonts w:ascii="Tahoma" w:hAnsi="Tahoma" w:cs="Tahoma"/>
          <w:sz w:val="20"/>
          <w:szCs w:val="20"/>
        </w:rPr>
        <w:t xml:space="preserve">, их достаточность, а в необходимых случаях и актуальность по отношению к целям обработки </w:t>
      </w:r>
      <w:proofErr w:type="spellStart"/>
      <w:r w:rsidR="00CF6B44" w:rsidRPr="00340283">
        <w:rPr>
          <w:rFonts w:ascii="Tahoma" w:hAnsi="Tahoma" w:cs="Tahoma"/>
          <w:sz w:val="20"/>
          <w:szCs w:val="20"/>
        </w:rPr>
        <w:t>ПДн</w:t>
      </w:r>
      <w:proofErr w:type="spellEnd"/>
      <w:r w:rsidR="00CF6B44" w:rsidRPr="00340283">
        <w:rPr>
          <w:rFonts w:ascii="Tahoma" w:hAnsi="Tahoma" w:cs="Tahoma"/>
          <w:sz w:val="20"/>
          <w:szCs w:val="20"/>
        </w:rPr>
        <w:t xml:space="preserve">. </w:t>
      </w:r>
    </w:p>
    <w:p w:rsidR="00CF6B44" w:rsidRPr="00340283" w:rsidRDefault="00193D63" w:rsidP="00193D63">
      <w:pPr>
        <w:pStyle w:val="a2"/>
        <w:rPr>
          <w:rFonts w:ascii="Tahoma" w:hAnsi="Tahoma" w:cs="Tahoma"/>
          <w:sz w:val="20"/>
          <w:szCs w:val="20"/>
        </w:rPr>
      </w:pPr>
      <w:r w:rsidRPr="00340283">
        <w:rPr>
          <w:rFonts w:ascii="Tahoma" w:hAnsi="Tahoma" w:cs="Tahoma"/>
          <w:sz w:val="20"/>
          <w:szCs w:val="20"/>
        </w:rPr>
        <w:t>П</w:t>
      </w:r>
      <w:r w:rsidR="00CF6B44" w:rsidRPr="00340283">
        <w:rPr>
          <w:rFonts w:ascii="Tahoma" w:hAnsi="Tahoma" w:cs="Tahoma"/>
          <w:sz w:val="20"/>
          <w:szCs w:val="20"/>
        </w:rPr>
        <w:t>ринимаются необходимые меры либо обеспечива</w:t>
      </w:r>
      <w:r w:rsidR="00DB62F6" w:rsidRPr="00340283">
        <w:rPr>
          <w:rFonts w:ascii="Tahoma" w:hAnsi="Tahoma" w:cs="Tahoma"/>
          <w:sz w:val="20"/>
          <w:szCs w:val="20"/>
        </w:rPr>
        <w:t>ет</w:t>
      </w:r>
      <w:r w:rsidR="00CF6B44" w:rsidRPr="00340283">
        <w:rPr>
          <w:rFonts w:ascii="Tahoma" w:hAnsi="Tahoma" w:cs="Tahoma"/>
          <w:sz w:val="20"/>
          <w:szCs w:val="20"/>
        </w:rPr>
        <w:t>ся их принятие по удалению или уточ</w:t>
      </w:r>
      <w:r w:rsidRPr="00340283">
        <w:rPr>
          <w:rFonts w:ascii="Tahoma" w:hAnsi="Tahoma" w:cs="Tahoma"/>
          <w:sz w:val="20"/>
          <w:szCs w:val="20"/>
        </w:rPr>
        <w:t xml:space="preserve">нению неполных или неточных </w:t>
      </w:r>
      <w:proofErr w:type="spellStart"/>
      <w:r w:rsidRPr="00340283">
        <w:rPr>
          <w:rFonts w:ascii="Tahoma" w:hAnsi="Tahoma" w:cs="Tahoma"/>
          <w:sz w:val="20"/>
          <w:szCs w:val="20"/>
        </w:rPr>
        <w:t>ПДн</w:t>
      </w:r>
      <w:proofErr w:type="spellEnd"/>
      <w:r w:rsidRPr="00340283">
        <w:rPr>
          <w:rFonts w:ascii="Tahoma" w:hAnsi="Tahoma" w:cs="Tahoma"/>
          <w:sz w:val="20"/>
          <w:szCs w:val="20"/>
        </w:rPr>
        <w:t>.</w:t>
      </w:r>
    </w:p>
    <w:p w:rsidR="00CF6B44" w:rsidRPr="00340283" w:rsidRDefault="00193D63" w:rsidP="00193D63">
      <w:pPr>
        <w:pStyle w:val="a2"/>
        <w:rPr>
          <w:rFonts w:ascii="Tahoma" w:hAnsi="Tahoma" w:cs="Tahoma"/>
          <w:sz w:val="20"/>
          <w:szCs w:val="20"/>
        </w:rPr>
      </w:pPr>
      <w:r w:rsidRPr="00340283">
        <w:rPr>
          <w:rFonts w:ascii="Tahoma" w:hAnsi="Tahoma" w:cs="Tahoma"/>
          <w:sz w:val="20"/>
          <w:szCs w:val="20"/>
        </w:rPr>
        <w:t>Х</w:t>
      </w:r>
      <w:r w:rsidR="00CF6B44" w:rsidRPr="00340283">
        <w:rPr>
          <w:rFonts w:ascii="Tahoma" w:hAnsi="Tahoma" w:cs="Tahoma"/>
          <w:sz w:val="20"/>
          <w:szCs w:val="20"/>
        </w:rPr>
        <w:t xml:space="preserve">ранение </w:t>
      </w:r>
      <w:proofErr w:type="spellStart"/>
      <w:r w:rsidR="00CF6B44" w:rsidRPr="00340283">
        <w:rPr>
          <w:rFonts w:ascii="Tahoma" w:hAnsi="Tahoma" w:cs="Tahoma"/>
          <w:sz w:val="20"/>
          <w:szCs w:val="20"/>
        </w:rPr>
        <w:t>ПДн</w:t>
      </w:r>
      <w:proofErr w:type="spellEnd"/>
      <w:r w:rsidR="00CF6B44" w:rsidRPr="00340283">
        <w:rPr>
          <w:rFonts w:ascii="Tahoma" w:hAnsi="Tahoma" w:cs="Tahoma"/>
          <w:sz w:val="20"/>
          <w:szCs w:val="20"/>
        </w:rPr>
        <w:t xml:space="preserve"> осуществляется в форме, позволяющей определить субъекта </w:t>
      </w:r>
      <w:proofErr w:type="spellStart"/>
      <w:r w:rsidR="00CF6B44" w:rsidRPr="00340283">
        <w:rPr>
          <w:rFonts w:ascii="Tahoma" w:hAnsi="Tahoma" w:cs="Tahoma"/>
          <w:sz w:val="20"/>
          <w:szCs w:val="20"/>
        </w:rPr>
        <w:t>ПДн</w:t>
      </w:r>
      <w:proofErr w:type="spellEnd"/>
      <w:r w:rsidR="00CF6B44" w:rsidRPr="00340283">
        <w:rPr>
          <w:rFonts w:ascii="Tahoma" w:hAnsi="Tahoma" w:cs="Tahoma"/>
          <w:sz w:val="20"/>
          <w:szCs w:val="20"/>
        </w:rPr>
        <w:t xml:space="preserve">, не дольше, чем этого требуют цели обработки </w:t>
      </w:r>
      <w:proofErr w:type="spellStart"/>
      <w:r w:rsidR="00CF6B44" w:rsidRPr="00340283">
        <w:rPr>
          <w:rFonts w:ascii="Tahoma" w:hAnsi="Tahoma" w:cs="Tahoma"/>
          <w:sz w:val="20"/>
          <w:szCs w:val="20"/>
        </w:rPr>
        <w:t>ПДн</w:t>
      </w:r>
      <w:proofErr w:type="spellEnd"/>
      <w:r w:rsidR="00CF6B44" w:rsidRPr="00340283">
        <w:rPr>
          <w:rFonts w:ascii="Tahoma" w:hAnsi="Tahoma" w:cs="Tahoma"/>
          <w:sz w:val="20"/>
          <w:szCs w:val="20"/>
        </w:rPr>
        <w:t xml:space="preserve">, если срок хранения </w:t>
      </w:r>
      <w:proofErr w:type="spellStart"/>
      <w:r w:rsidR="00CF6B44" w:rsidRPr="00340283">
        <w:rPr>
          <w:rFonts w:ascii="Tahoma" w:hAnsi="Tahoma" w:cs="Tahoma"/>
          <w:sz w:val="20"/>
          <w:szCs w:val="20"/>
        </w:rPr>
        <w:t>ПДн</w:t>
      </w:r>
      <w:proofErr w:type="spellEnd"/>
      <w:r w:rsidR="00CF6B44" w:rsidRPr="00340283">
        <w:rPr>
          <w:rFonts w:ascii="Tahoma" w:hAnsi="Tahoma" w:cs="Tahoma"/>
          <w:sz w:val="20"/>
          <w:szCs w:val="20"/>
        </w:rPr>
        <w:t xml:space="preserve"> не установлен федеральным законом, договором, стороной которого, выгодоприобретателем или поручителем</w:t>
      </w:r>
      <w:r w:rsidR="00644842" w:rsidRPr="00340283">
        <w:rPr>
          <w:rFonts w:ascii="Tahoma" w:hAnsi="Tahoma" w:cs="Tahoma"/>
          <w:sz w:val="20"/>
          <w:szCs w:val="20"/>
        </w:rPr>
        <w:t>,</w:t>
      </w:r>
      <w:r w:rsidR="00CF6B44" w:rsidRPr="00340283">
        <w:rPr>
          <w:rFonts w:ascii="Tahoma" w:hAnsi="Tahoma" w:cs="Tahoma"/>
          <w:sz w:val="20"/>
          <w:szCs w:val="20"/>
        </w:rPr>
        <w:t xml:space="preserve"> п</w:t>
      </w:r>
      <w:r w:rsidRPr="00340283">
        <w:rPr>
          <w:rFonts w:ascii="Tahoma" w:hAnsi="Tahoma" w:cs="Tahoma"/>
          <w:sz w:val="20"/>
          <w:szCs w:val="20"/>
        </w:rPr>
        <w:t xml:space="preserve">о которому является субъект </w:t>
      </w:r>
      <w:proofErr w:type="spellStart"/>
      <w:r w:rsidRPr="00340283">
        <w:rPr>
          <w:rFonts w:ascii="Tahoma" w:hAnsi="Tahoma" w:cs="Tahoma"/>
          <w:sz w:val="20"/>
          <w:szCs w:val="20"/>
        </w:rPr>
        <w:t>ПДн</w:t>
      </w:r>
      <w:proofErr w:type="spellEnd"/>
      <w:r w:rsidRPr="00340283">
        <w:rPr>
          <w:rFonts w:ascii="Tahoma" w:hAnsi="Tahoma" w:cs="Tahoma"/>
          <w:sz w:val="20"/>
          <w:szCs w:val="20"/>
        </w:rPr>
        <w:t>.</w:t>
      </w:r>
    </w:p>
    <w:p w:rsidR="008E53AC" w:rsidRPr="00340283" w:rsidRDefault="00193D63" w:rsidP="00193D63">
      <w:pPr>
        <w:pStyle w:val="a2"/>
        <w:rPr>
          <w:rFonts w:ascii="Tahoma" w:hAnsi="Tahoma" w:cs="Tahoma"/>
          <w:sz w:val="20"/>
          <w:szCs w:val="20"/>
        </w:rPr>
      </w:pPr>
      <w:r w:rsidRPr="00340283">
        <w:rPr>
          <w:rFonts w:ascii="Tahoma" w:hAnsi="Tahoma" w:cs="Tahoma"/>
          <w:sz w:val="20"/>
          <w:szCs w:val="20"/>
        </w:rPr>
        <w:t>О</w:t>
      </w:r>
      <w:r w:rsidR="00CF6B44" w:rsidRPr="00340283">
        <w:rPr>
          <w:rFonts w:ascii="Tahoma" w:hAnsi="Tahoma" w:cs="Tahoma"/>
          <w:sz w:val="20"/>
          <w:szCs w:val="20"/>
        </w:rPr>
        <w:t xml:space="preserve">брабатываемые </w:t>
      </w:r>
      <w:proofErr w:type="spellStart"/>
      <w:r w:rsidR="00CF6B44" w:rsidRPr="00340283">
        <w:rPr>
          <w:rFonts w:ascii="Tahoma" w:hAnsi="Tahoma" w:cs="Tahoma"/>
          <w:sz w:val="20"/>
          <w:szCs w:val="20"/>
        </w:rPr>
        <w:t>ПДн</w:t>
      </w:r>
      <w:proofErr w:type="spellEnd"/>
      <w:r w:rsidR="00CF6B44" w:rsidRPr="00340283">
        <w:rPr>
          <w:rFonts w:ascii="Tahoma" w:hAnsi="Tahoma" w:cs="Tahoma"/>
          <w:sz w:val="20"/>
          <w:szCs w:val="20"/>
        </w:rPr>
        <w:t xml:space="preserve"> уничтожаются либо обезличиваются по </w:t>
      </w:r>
      <w:proofErr w:type="gramStart"/>
      <w:r w:rsidR="00CF6B44" w:rsidRPr="00340283">
        <w:rPr>
          <w:rFonts w:ascii="Tahoma" w:hAnsi="Tahoma" w:cs="Tahoma"/>
          <w:sz w:val="20"/>
          <w:szCs w:val="20"/>
        </w:rPr>
        <w:t>достижении</w:t>
      </w:r>
      <w:proofErr w:type="gramEnd"/>
      <w:r w:rsidR="00CF6B44" w:rsidRPr="00340283">
        <w:rPr>
          <w:rFonts w:ascii="Tahoma" w:hAnsi="Tahoma" w:cs="Tahoma"/>
          <w:sz w:val="20"/>
          <w:szCs w:val="20"/>
        </w:rPr>
        <w:t xml:space="preserve"> целей обработки или в случае утраты необходимости в достижении этих целей, если иное не предусмотрено федеральным законом</w:t>
      </w:r>
      <w:r w:rsidR="0074637C" w:rsidRPr="00340283">
        <w:rPr>
          <w:rFonts w:ascii="Tahoma" w:hAnsi="Tahoma" w:cs="Tahoma"/>
          <w:sz w:val="20"/>
          <w:szCs w:val="20"/>
        </w:rPr>
        <w:t>.</w:t>
      </w:r>
    </w:p>
    <w:p w:rsidR="00CF6B44" w:rsidRPr="00340283" w:rsidRDefault="00CF6B44" w:rsidP="00522E3C">
      <w:pPr>
        <w:pStyle w:val="1"/>
        <w:rPr>
          <w:rFonts w:ascii="Tahoma" w:hAnsi="Tahoma" w:cs="Tahoma"/>
          <w:sz w:val="20"/>
          <w:szCs w:val="20"/>
        </w:rPr>
      </w:pPr>
      <w:bookmarkStart w:id="20" w:name="_Toc417994269"/>
      <w:bookmarkStart w:id="21" w:name="_Toc73349736"/>
      <w:bookmarkStart w:id="22" w:name="_Toc73350071"/>
      <w:r w:rsidRPr="00340283">
        <w:rPr>
          <w:rFonts w:ascii="Tahoma" w:hAnsi="Tahoma" w:cs="Tahoma"/>
          <w:sz w:val="20"/>
          <w:szCs w:val="20"/>
        </w:rPr>
        <w:lastRenderedPageBreak/>
        <w:t>Цели обработки персональных данных</w:t>
      </w:r>
      <w:bookmarkEnd w:id="20"/>
      <w:bookmarkEnd w:id="21"/>
      <w:bookmarkEnd w:id="22"/>
    </w:p>
    <w:p w:rsidR="00CF6B44" w:rsidRPr="00340283" w:rsidRDefault="003D3B4F" w:rsidP="00CF6B44">
      <w:pPr>
        <w:rPr>
          <w:rFonts w:ascii="Tahoma" w:hAnsi="Tahoma" w:cs="Tahoma"/>
          <w:sz w:val="20"/>
          <w:szCs w:val="20"/>
        </w:rPr>
      </w:pPr>
      <w:r w:rsidRPr="00340283">
        <w:rPr>
          <w:rFonts w:ascii="Tahoma" w:hAnsi="Tahoma" w:cs="Tahoma"/>
          <w:sz w:val="20"/>
          <w:szCs w:val="20"/>
        </w:rPr>
        <w:t>Компани</w:t>
      </w:r>
      <w:r w:rsidR="005C3C2F" w:rsidRPr="00340283">
        <w:rPr>
          <w:rFonts w:ascii="Tahoma" w:hAnsi="Tahoma" w:cs="Tahoma"/>
          <w:sz w:val="20"/>
          <w:szCs w:val="20"/>
        </w:rPr>
        <w:t>я</w:t>
      </w:r>
      <w:r w:rsidRPr="00340283">
        <w:rPr>
          <w:rFonts w:ascii="Tahoma" w:hAnsi="Tahoma" w:cs="Tahoma"/>
          <w:sz w:val="20"/>
          <w:szCs w:val="20"/>
        </w:rPr>
        <w:t xml:space="preserve"> </w:t>
      </w:r>
      <w:r w:rsidR="004B40A5" w:rsidRPr="00340283">
        <w:rPr>
          <w:rFonts w:ascii="Tahoma" w:hAnsi="Tahoma" w:cs="Tahoma"/>
          <w:sz w:val="20"/>
          <w:szCs w:val="20"/>
        </w:rPr>
        <w:t>осуществляе</w:t>
      </w:r>
      <w:r w:rsidR="00CF6B44" w:rsidRPr="00340283">
        <w:rPr>
          <w:rFonts w:ascii="Tahoma" w:hAnsi="Tahoma" w:cs="Tahoma"/>
          <w:sz w:val="20"/>
          <w:szCs w:val="20"/>
        </w:rPr>
        <w:t xml:space="preserve">т обработку персональных данных в целях осуществления деятельности </w:t>
      </w:r>
      <w:r w:rsidRPr="00340283">
        <w:rPr>
          <w:rFonts w:ascii="Tahoma" w:hAnsi="Tahoma" w:cs="Tahoma"/>
          <w:sz w:val="20"/>
          <w:szCs w:val="20"/>
        </w:rPr>
        <w:t>Компании</w:t>
      </w:r>
      <w:r w:rsidR="007068C6" w:rsidRPr="00340283">
        <w:rPr>
          <w:rFonts w:ascii="Tahoma" w:hAnsi="Tahoma" w:cs="Tahoma"/>
          <w:sz w:val="20"/>
          <w:szCs w:val="20"/>
        </w:rPr>
        <w:t>,</w:t>
      </w:r>
      <w:r w:rsidRPr="00340283">
        <w:rPr>
          <w:rFonts w:ascii="Tahoma" w:hAnsi="Tahoma" w:cs="Tahoma"/>
          <w:sz w:val="20"/>
          <w:szCs w:val="20"/>
        </w:rPr>
        <w:t xml:space="preserve"> </w:t>
      </w:r>
      <w:r w:rsidR="00CF6B44" w:rsidRPr="00340283">
        <w:rPr>
          <w:rFonts w:ascii="Tahoma" w:hAnsi="Tahoma" w:cs="Tahoma"/>
          <w:sz w:val="20"/>
          <w:szCs w:val="20"/>
        </w:rPr>
        <w:t>согласно законодательству Российской Федерации</w:t>
      </w:r>
      <w:r w:rsidR="00DD78E8" w:rsidRPr="00340283">
        <w:rPr>
          <w:rFonts w:ascii="Tahoma" w:hAnsi="Tahoma" w:cs="Tahoma"/>
          <w:sz w:val="20"/>
          <w:szCs w:val="20"/>
        </w:rPr>
        <w:t>.</w:t>
      </w:r>
    </w:p>
    <w:p w:rsidR="00CF6B44" w:rsidRPr="00340283" w:rsidRDefault="00CF6B44" w:rsidP="00522E3C">
      <w:pPr>
        <w:pStyle w:val="1"/>
        <w:rPr>
          <w:rFonts w:ascii="Tahoma" w:hAnsi="Tahoma" w:cs="Tahoma"/>
          <w:sz w:val="20"/>
          <w:szCs w:val="20"/>
        </w:rPr>
      </w:pPr>
      <w:bookmarkStart w:id="23" w:name="_Toc417994270"/>
      <w:bookmarkStart w:id="24" w:name="_Toc73349737"/>
      <w:bookmarkStart w:id="25" w:name="_Toc73350072"/>
      <w:r w:rsidRPr="00340283">
        <w:rPr>
          <w:rFonts w:ascii="Tahoma" w:hAnsi="Tahoma" w:cs="Tahoma"/>
          <w:sz w:val="20"/>
          <w:szCs w:val="20"/>
        </w:rPr>
        <w:lastRenderedPageBreak/>
        <w:t>Категории субъектов персональных данных</w:t>
      </w:r>
      <w:bookmarkEnd w:id="23"/>
      <w:r w:rsidRPr="00340283">
        <w:rPr>
          <w:rFonts w:ascii="Tahoma" w:hAnsi="Tahoma" w:cs="Tahoma"/>
          <w:sz w:val="20"/>
          <w:szCs w:val="20"/>
        </w:rPr>
        <w:t xml:space="preserve"> и категории обрабатываемых персональных данных</w:t>
      </w:r>
      <w:bookmarkEnd w:id="24"/>
      <w:bookmarkEnd w:id="25"/>
    </w:p>
    <w:p w:rsidR="00CF6B44" w:rsidRPr="00340283" w:rsidRDefault="00CF6B44" w:rsidP="00522E3C">
      <w:pPr>
        <w:pStyle w:val="2"/>
        <w:rPr>
          <w:rFonts w:ascii="Tahoma" w:hAnsi="Tahoma" w:cs="Tahoma"/>
          <w:sz w:val="20"/>
          <w:szCs w:val="20"/>
        </w:rPr>
      </w:pPr>
      <w:bookmarkStart w:id="26" w:name="_Toc73349738"/>
      <w:bookmarkStart w:id="27" w:name="_Toc73350073"/>
      <w:r w:rsidRPr="00340283">
        <w:rPr>
          <w:rFonts w:ascii="Tahoma" w:hAnsi="Tahoma" w:cs="Tahoma"/>
          <w:sz w:val="20"/>
          <w:szCs w:val="20"/>
        </w:rPr>
        <w:t>Категории субъектов персональных данных</w:t>
      </w:r>
      <w:r w:rsidR="00DD78E8" w:rsidRPr="00340283">
        <w:rPr>
          <w:rFonts w:ascii="Tahoma" w:hAnsi="Tahoma" w:cs="Tahoma"/>
          <w:sz w:val="20"/>
          <w:szCs w:val="20"/>
        </w:rPr>
        <w:t>, обрабатываемы</w:t>
      </w:r>
      <w:r w:rsidR="00644842" w:rsidRPr="00340283">
        <w:rPr>
          <w:rFonts w:ascii="Tahoma" w:hAnsi="Tahoma" w:cs="Tahoma"/>
          <w:sz w:val="20"/>
          <w:szCs w:val="20"/>
        </w:rPr>
        <w:t>х</w:t>
      </w:r>
      <w:r w:rsidR="00DD78E8" w:rsidRPr="00340283">
        <w:rPr>
          <w:rFonts w:ascii="Tahoma" w:hAnsi="Tahoma" w:cs="Tahoma"/>
          <w:sz w:val="20"/>
          <w:szCs w:val="20"/>
        </w:rPr>
        <w:t xml:space="preserve"> в </w:t>
      </w:r>
      <w:r w:rsidR="003D3B4F" w:rsidRPr="00340283">
        <w:rPr>
          <w:rFonts w:ascii="Tahoma" w:hAnsi="Tahoma" w:cs="Tahoma"/>
          <w:sz w:val="20"/>
          <w:szCs w:val="20"/>
        </w:rPr>
        <w:t>Компании</w:t>
      </w:r>
      <w:bookmarkEnd w:id="26"/>
      <w:bookmarkEnd w:id="27"/>
    </w:p>
    <w:p w:rsidR="009A1EBD" w:rsidRPr="00340283" w:rsidRDefault="009A1EBD" w:rsidP="009A1EBD">
      <w:pPr>
        <w:rPr>
          <w:rFonts w:ascii="Tahoma" w:hAnsi="Tahoma" w:cs="Tahoma"/>
          <w:sz w:val="20"/>
          <w:szCs w:val="20"/>
        </w:rPr>
      </w:pPr>
      <w:r w:rsidRPr="00340283">
        <w:rPr>
          <w:rFonts w:ascii="Tahoma" w:hAnsi="Tahoma" w:cs="Tahoma"/>
          <w:sz w:val="20"/>
          <w:szCs w:val="20"/>
        </w:rPr>
        <w:t>Категории субъектов, персональные данные которых обрабатыва</w:t>
      </w:r>
      <w:r w:rsidR="00DD78E8" w:rsidRPr="00340283">
        <w:rPr>
          <w:rFonts w:ascii="Tahoma" w:hAnsi="Tahoma" w:cs="Tahoma"/>
          <w:sz w:val="20"/>
          <w:szCs w:val="20"/>
        </w:rPr>
        <w:t>ю</w:t>
      </w:r>
      <w:r w:rsidRPr="00340283">
        <w:rPr>
          <w:rFonts w:ascii="Tahoma" w:hAnsi="Tahoma" w:cs="Tahoma"/>
          <w:sz w:val="20"/>
          <w:szCs w:val="20"/>
        </w:rPr>
        <w:t xml:space="preserve">тся в </w:t>
      </w:r>
      <w:r w:rsidR="003D3B4F" w:rsidRPr="00340283">
        <w:rPr>
          <w:rFonts w:ascii="Tahoma" w:hAnsi="Tahoma" w:cs="Tahoma"/>
          <w:sz w:val="20"/>
          <w:szCs w:val="20"/>
        </w:rPr>
        <w:t xml:space="preserve">Компании </w:t>
      </w:r>
      <w:r w:rsidRPr="00340283">
        <w:rPr>
          <w:rFonts w:ascii="Tahoma" w:hAnsi="Tahoma" w:cs="Tahoma"/>
          <w:sz w:val="20"/>
          <w:szCs w:val="20"/>
        </w:rPr>
        <w:t>с использованием средств автоматизации или без использования таковых:</w:t>
      </w:r>
    </w:p>
    <w:p w:rsidR="00A80A4E" w:rsidRPr="00340283" w:rsidRDefault="00A80A4E" w:rsidP="00A80A4E">
      <w:pPr>
        <w:pStyle w:val="a2"/>
        <w:numPr>
          <w:ilvl w:val="0"/>
          <w:numId w:val="31"/>
        </w:numPr>
        <w:rPr>
          <w:rFonts w:ascii="Tahoma" w:hAnsi="Tahoma" w:cs="Tahoma"/>
          <w:sz w:val="20"/>
          <w:szCs w:val="20"/>
        </w:rPr>
      </w:pPr>
      <w:r w:rsidRPr="00340283">
        <w:rPr>
          <w:rFonts w:ascii="Tahoma" w:hAnsi="Tahoma" w:cs="Tahoma"/>
          <w:sz w:val="20"/>
          <w:szCs w:val="20"/>
        </w:rPr>
        <w:t>Представители, работники, учредители контрагентов Компании: индивидуальные предприниматели, имеющие или имевшие договорные отношения с Компании, либо желающих заключить договоры с Компанией.</w:t>
      </w:r>
    </w:p>
    <w:p w:rsidR="00A80A4E" w:rsidRPr="00340283" w:rsidRDefault="00EA3051" w:rsidP="00D11A72">
      <w:pPr>
        <w:pStyle w:val="a2"/>
        <w:numPr>
          <w:ilvl w:val="0"/>
          <w:numId w:val="31"/>
        </w:numPr>
        <w:spacing w:line="360" w:lineRule="auto"/>
        <w:rPr>
          <w:rStyle w:val="affffa"/>
          <w:rFonts w:ascii="Tahoma" w:hAnsi="Tahoma" w:cs="Tahoma"/>
          <w:b w:val="0"/>
          <w:bCs w:val="0"/>
          <w:sz w:val="20"/>
          <w:szCs w:val="20"/>
        </w:rPr>
      </w:pPr>
      <w:proofErr w:type="gramStart"/>
      <w:r w:rsidRPr="00340283">
        <w:rPr>
          <w:rStyle w:val="affffa"/>
          <w:rFonts w:ascii="Tahoma" w:hAnsi="Tahoma" w:cs="Tahoma"/>
          <w:b w:val="0"/>
          <w:bCs w:val="0"/>
          <w:sz w:val="20"/>
          <w:szCs w:val="20"/>
        </w:rPr>
        <w:t>Субъекты, данные которых обрабатываются</w:t>
      </w:r>
      <w:proofErr w:type="gramEnd"/>
      <w:r w:rsidRPr="00340283">
        <w:rPr>
          <w:rStyle w:val="affffa"/>
          <w:rFonts w:ascii="Tahoma" w:hAnsi="Tahoma" w:cs="Tahoma"/>
          <w:b w:val="0"/>
          <w:bCs w:val="0"/>
          <w:sz w:val="20"/>
          <w:szCs w:val="20"/>
        </w:rPr>
        <w:t xml:space="preserve"> в рамках трудовых отношений, представленные:</w:t>
      </w:r>
    </w:p>
    <w:p w:rsidR="00EA3051" w:rsidRPr="00340283" w:rsidRDefault="00EA3051" w:rsidP="00EA3051">
      <w:pPr>
        <w:pStyle w:val="21"/>
        <w:numPr>
          <w:ilvl w:val="1"/>
          <w:numId w:val="31"/>
        </w:numPr>
        <w:spacing w:line="360" w:lineRule="auto"/>
        <w:rPr>
          <w:rFonts w:ascii="Tahoma" w:hAnsi="Tahoma" w:cs="Tahoma"/>
          <w:sz w:val="20"/>
          <w:szCs w:val="20"/>
        </w:rPr>
      </w:pPr>
      <w:r w:rsidRPr="00340283">
        <w:rPr>
          <w:rFonts w:ascii="Tahoma" w:hAnsi="Tahoma" w:cs="Tahoma"/>
          <w:sz w:val="20"/>
          <w:szCs w:val="20"/>
        </w:rPr>
        <w:t xml:space="preserve">кандидатами на работу в </w:t>
      </w:r>
      <w:fldSimple w:instr=" DOCPROPERTY  &quot;Имя заказчика&quot;  \* MERGEFORMAT ">
        <w:r w:rsidR="00644842" w:rsidRPr="00340283">
          <w:rPr>
            <w:rFonts w:ascii="Tahoma" w:hAnsi="Tahoma" w:cs="Tahoma"/>
            <w:sz w:val="20"/>
            <w:szCs w:val="20"/>
          </w:rPr>
          <w:t>ООО «Магазины Боско»</w:t>
        </w:r>
      </w:fldSimple>
      <w:r w:rsidRPr="00340283">
        <w:rPr>
          <w:rFonts w:ascii="Tahoma" w:hAnsi="Tahoma" w:cs="Tahoma"/>
          <w:sz w:val="20"/>
          <w:szCs w:val="20"/>
        </w:rPr>
        <w:t>;</w:t>
      </w:r>
    </w:p>
    <w:p w:rsidR="00EA3051" w:rsidRPr="00340283" w:rsidRDefault="00EA3051" w:rsidP="00EA3051">
      <w:pPr>
        <w:pStyle w:val="21"/>
        <w:numPr>
          <w:ilvl w:val="1"/>
          <w:numId w:val="31"/>
        </w:numPr>
        <w:spacing w:line="360" w:lineRule="auto"/>
        <w:rPr>
          <w:rFonts w:ascii="Tahoma" w:hAnsi="Tahoma" w:cs="Tahoma"/>
          <w:sz w:val="20"/>
          <w:szCs w:val="20"/>
        </w:rPr>
      </w:pPr>
      <w:r w:rsidRPr="00340283">
        <w:rPr>
          <w:rFonts w:ascii="Tahoma" w:hAnsi="Tahoma" w:cs="Tahoma"/>
          <w:sz w:val="20"/>
          <w:szCs w:val="20"/>
        </w:rPr>
        <w:t>работникам</w:t>
      </w:r>
      <w:proofErr w:type="gramStart"/>
      <w:r w:rsidRPr="00340283">
        <w:rPr>
          <w:rFonts w:ascii="Tahoma" w:hAnsi="Tahoma" w:cs="Tahoma"/>
          <w:sz w:val="20"/>
          <w:szCs w:val="20"/>
        </w:rPr>
        <w:t xml:space="preserve">и </w:t>
      </w:r>
      <w:r w:rsidR="00B41F00" w:rsidRPr="00340283">
        <w:rPr>
          <w:rFonts w:ascii="Tahoma" w:hAnsi="Tahoma" w:cs="Tahoma"/>
          <w:sz w:val="20"/>
          <w:szCs w:val="20"/>
        </w:rPr>
        <w:fldChar w:fldCharType="begin"/>
      </w:r>
      <w:r w:rsidR="00E12048" w:rsidRPr="00340283">
        <w:rPr>
          <w:rFonts w:ascii="Tahoma" w:hAnsi="Tahoma" w:cs="Tahoma"/>
          <w:sz w:val="20"/>
          <w:szCs w:val="20"/>
        </w:rPr>
        <w:instrText xml:space="preserve"> DOCPROPERTY  "Имя заказчика"  \* MERGEFORMAT </w:instrText>
      </w:r>
      <w:r w:rsidR="00B41F00" w:rsidRPr="00340283">
        <w:rPr>
          <w:rFonts w:ascii="Tahoma" w:hAnsi="Tahoma" w:cs="Tahoma"/>
          <w:sz w:val="20"/>
          <w:szCs w:val="20"/>
        </w:rPr>
        <w:fldChar w:fldCharType="separate"/>
      </w:r>
      <w:r w:rsidR="00644842" w:rsidRPr="00340283">
        <w:rPr>
          <w:rFonts w:ascii="Tahoma" w:hAnsi="Tahoma" w:cs="Tahoma"/>
          <w:sz w:val="20"/>
          <w:szCs w:val="20"/>
        </w:rPr>
        <w:t>ООО</w:t>
      </w:r>
      <w:proofErr w:type="gramEnd"/>
      <w:r w:rsidR="00644842" w:rsidRPr="00340283">
        <w:rPr>
          <w:rFonts w:ascii="Tahoma" w:hAnsi="Tahoma" w:cs="Tahoma"/>
          <w:sz w:val="20"/>
          <w:szCs w:val="20"/>
        </w:rPr>
        <w:t xml:space="preserve"> «Магазины Боско»</w:t>
      </w:r>
      <w:r w:rsidR="00B41F00" w:rsidRPr="00340283">
        <w:rPr>
          <w:rFonts w:ascii="Tahoma" w:hAnsi="Tahoma" w:cs="Tahoma"/>
          <w:sz w:val="20"/>
          <w:szCs w:val="20"/>
        </w:rPr>
        <w:fldChar w:fldCharType="end"/>
      </w:r>
      <w:r w:rsidRPr="00340283">
        <w:rPr>
          <w:rFonts w:ascii="Tahoma" w:hAnsi="Tahoma" w:cs="Tahoma"/>
          <w:sz w:val="20"/>
          <w:szCs w:val="20"/>
        </w:rPr>
        <w:t>;</w:t>
      </w:r>
    </w:p>
    <w:p w:rsidR="00EA3051" w:rsidRPr="00340283" w:rsidRDefault="00EA3051" w:rsidP="00EA3051">
      <w:pPr>
        <w:pStyle w:val="21"/>
        <w:numPr>
          <w:ilvl w:val="1"/>
          <w:numId w:val="31"/>
        </w:numPr>
        <w:rPr>
          <w:rFonts w:ascii="Tahoma" w:hAnsi="Tahoma" w:cs="Tahoma"/>
          <w:sz w:val="20"/>
          <w:szCs w:val="20"/>
        </w:rPr>
      </w:pPr>
      <w:r w:rsidRPr="00340283">
        <w:rPr>
          <w:rFonts w:ascii="Tahoma" w:hAnsi="Tahoma" w:cs="Tahoma"/>
          <w:sz w:val="20"/>
          <w:szCs w:val="20"/>
        </w:rPr>
        <w:t xml:space="preserve">лицами, работающими в </w:t>
      </w:r>
      <w:fldSimple w:instr=" DOCPROPERTY  &quot;Имя заказчика&quot;  \* MERGEFORMAT ">
        <w:r w:rsidR="00644842" w:rsidRPr="00340283">
          <w:rPr>
            <w:rFonts w:ascii="Tahoma" w:hAnsi="Tahoma" w:cs="Tahoma"/>
            <w:sz w:val="20"/>
            <w:szCs w:val="20"/>
          </w:rPr>
          <w:t>ООО «Магазины Боско»</w:t>
        </w:r>
      </w:fldSimple>
      <w:r w:rsidRPr="00340283">
        <w:rPr>
          <w:rFonts w:ascii="Tahoma" w:hAnsi="Tahoma" w:cs="Tahoma"/>
          <w:sz w:val="20"/>
          <w:szCs w:val="20"/>
        </w:rPr>
        <w:t xml:space="preserve"> по договорам ГПХ, ученическим и другим аналогичным договорам;</w:t>
      </w:r>
    </w:p>
    <w:p w:rsidR="00EA3051" w:rsidRPr="00340283" w:rsidRDefault="00B56A29" w:rsidP="00EA3051">
      <w:pPr>
        <w:pStyle w:val="21"/>
        <w:numPr>
          <w:ilvl w:val="1"/>
          <w:numId w:val="31"/>
        </w:numPr>
        <w:spacing w:line="360" w:lineRule="auto"/>
        <w:rPr>
          <w:rFonts w:ascii="Tahoma" w:hAnsi="Tahoma" w:cs="Tahoma"/>
          <w:sz w:val="20"/>
          <w:szCs w:val="20"/>
        </w:rPr>
      </w:pPr>
      <w:r w:rsidRPr="00340283">
        <w:rPr>
          <w:rFonts w:ascii="Tahoma" w:hAnsi="Tahoma" w:cs="Tahoma"/>
          <w:sz w:val="20"/>
          <w:szCs w:val="20"/>
        </w:rPr>
        <w:t xml:space="preserve">членами семей работников </w:t>
      </w:r>
      <w:fldSimple w:instr=" DOCPROPERTY  &quot;Имя заказчика&quot;  \* MERGEFORMAT ">
        <w:r w:rsidR="00644842" w:rsidRPr="00340283">
          <w:rPr>
            <w:rFonts w:ascii="Tahoma" w:hAnsi="Tahoma" w:cs="Tahoma"/>
            <w:sz w:val="20"/>
            <w:szCs w:val="20"/>
          </w:rPr>
          <w:t>ООО «Магазины Боско»</w:t>
        </w:r>
      </w:fldSimple>
      <w:r w:rsidRPr="00340283">
        <w:rPr>
          <w:rFonts w:ascii="Tahoma" w:hAnsi="Tahoma" w:cs="Tahoma"/>
          <w:sz w:val="20"/>
          <w:szCs w:val="20"/>
        </w:rPr>
        <w:t xml:space="preserve"> (супруги, дети и близкие родственники);</w:t>
      </w:r>
    </w:p>
    <w:p w:rsidR="00B56A29" w:rsidRPr="00340283" w:rsidRDefault="00D71C18" w:rsidP="00D71C18">
      <w:pPr>
        <w:pStyle w:val="21"/>
        <w:numPr>
          <w:ilvl w:val="1"/>
          <w:numId w:val="31"/>
        </w:numPr>
        <w:spacing w:line="360" w:lineRule="auto"/>
        <w:rPr>
          <w:rFonts w:ascii="Tahoma" w:hAnsi="Tahoma" w:cs="Tahoma"/>
          <w:color w:val="000000"/>
          <w:sz w:val="20"/>
          <w:szCs w:val="20"/>
        </w:rPr>
      </w:pPr>
      <w:r w:rsidRPr="00340283">
        <w:rPr>
          <w:rFonts w:ascii="Tahoma" w:hAnsi="Tahoma" w:cs="Tahoma"/>
          <w:sz w:val="20"/>
          <w:szCs w:val="20"/>
        </w:rPr>
        <w:t xml:space="preserve">лицами, имевшими ранее трудовые отношения с </w:t>
      </w:r>
      <w:fldSimple w:instr=" DOCPROPERTY  &quot;Имя заказчика&quot;  \* MERGEFORMAT ">
        <w:r w:rsidR="00644842" w:rsidRPr="00340283">
          <w:rPr>
            <w:rFonts w:ascii="Tahoma" w:hAnsi="Tahoma" w:cs="Tahoma"/>
            <w:sz w:val="20"/>
            <w:szCs w:val="20"/>
          </w:rPr>
          <w:t>ООО «Магазины Боско»</w:t>
        </w:r>
      </w:fldSimple>
      <w:r w:rsidRPr="00340283">
        <w:rPr>
          <w:rFonts w:ascii="Tahoma" w:hAnsi="Tahoma" w:cs="Tahoma"/>
          <w:color w:val="000000"/>
          <w:sz w:val="20"/>
          <w:szCs w:val="20"/>
        </w:rPr>
        <w:t>.</w:t>
      </w:r>
    </w:p>
    <w:p w:rsidR="00D71C18" w:rsidRPr="00340283" w:rsidRDefault="00D71C18" w:rsidP="00D71C18">
      <w:pPr>
        <w:pStyle w:val="a2"/>
        <w:numPr>
          <w:ilvl w:val="0"/>
          <w:numId w:val="31"/>
        </w:numPr>
        <w:spacing w:line="360" w:lineRule="auto"/>
        <w:rPr>
          <w:rFonts w:ascii="Tahoma" w:hAnsi="Tahoma" w:cs="Tahoma"/>
          <w:color w:val="000000"/>
          <w:sz w:val="20"/>
          <w:szCs w:val="20"/>
        </w:rPr>
      </w:pPr>
      <w:r w:rsidRPr="00340283">
        <w:rPr>
          <w:rStyle w:val="affffa"/>
          <w:rFonts w:ascii="Tahoma" w:hAnsi="Tahoma" w:cs="Tahoma"/>
          <w:b w:val="0"/>
          <w:color w:val="000000"/>
          <w:sz w:val="20"/>
          <w:szCs w:val="20"/>
        </w:rPr>
        <w:t>Посетител</w:t>
      </w:r>
      <w:proofErr w:type="gramStart"/>
      <w:r w:rsidRPr="00340283">
        <w:rPr>
          <w:rStyle w:val="affffa"/>
          <w:rFonts w:ascii="Tahoma" w:hAnsi="Tahoma" w:cs="Tahoma"/>
          <w:b w:val="0"/>
          <w:color w:val="000000"/>
          <w:sz w:val="20"/>
          <w:szCs w:val="20"/>
        </w:rPr>
        <w:t>и</w:t>
      </w:r>
      <w:r w:rsidRPr="00340283">
        <w:rPr>
          <w:rStyle w:val="affffa"/>
          <w:rFonts w:ascii="Tahoma" w:hAnsi="Tahoma" w:cs="Tahoma"/>
          <w:color w:val="000000"/>
          <w:sz w:val="20"/>
          <w:szCs w:val="20"/>
        </w:rPr>
        <w:t xml:space="preserve"> </w:t>
      </w:r>
      <w:r w:rsidR="00B41F00" w:rsidRPr="00340283">
        <w:rPr>
          <w:rFonts w:ascii="Tahoma" w:hAnsi="Tahoma" w:cs="Tahoma"/>
          <w:sz w:val="20"/>
          <w:szCs w:val="20"/>
        </w:rPr>
        <w:fldChar w:fldCharType="begin"/>
      </w:r>
      <w:r w:rsidR="00E12048" w:rsidRPr="00340283">
        <w:rPr>
          <w:rFonts w:ascii="Tahoma" w:hAnsi="Tahoma" w:cs="Tahoma"/>
          <w:sz w:val="20"/>
          <w:szCs w:val="20"/>
        </w:rPr>
        <w:instrText xml:space="preserve"> DOCPROPERTY  "Имя заказчика"  \* MERGEFORMAT </w:instrText>
      </w:r>
      <w:r w:rsidR="00B41F00" w:rsidRPr="00340283">
        <w:rPr>
          <w:rFonts w:ascii="Tahoma" w:hAnsi="Tahoma" w:cs="Tahoma"/>
          <w:sz w:val="20"/>
          <w:szCs w:val="20"/>
        </w:rPr>
        <w:fldChar w:fldCharType="separate"/>
      </w:r>
      <w:r w:rsidR="00644842" w:rsidRPr="00340283">
        <w:rPr>
          <w:rFonts w:ascii="Tahoma" w:hAnsi="Tahoma" w:cs="Tahoma"/>
          <w:sz w:val="20"/>
          <w:szCs w:val="20"/>
        </w:rPr>
        <w:t>ООО</w:t>
      </w:r>
      <w:proofErr w:type="gramEnd"/>
      <w:r w:rsidR="00644842" w:rsidRPr="00340283">
        <w:rPr>
          <w:rFonts w:ascii="Tahoma" w:hAnsi="Tahoma" w:cs="Tahoma"/>
          <w:sz w:val="20"/>
          <w:szCs w:val="20"/>
        </w:rPr>
        <w:t xml:space="preserve"> «Магазины Боско»</w:t>
      </w:r>
      <w:r w:rsidR="00B41F00" w:rsidRPr="00340283">
        <w:rPr>
          <w:rFonts w:ascii="Tahoma" w:hAnsi="Tahoma" w:cs="Tahoma"/>
          <w:sz w:val="20"/>
          <w:szCs w:val="20"/>
        </w:rPr>
        <w:fldChar w:fldCharType="end"/>
      </w:r>
      <w:r w:rsidR="00644842" w:rsidRPr="00340283">
        <w:rPr>
          <w:rFonts w:ascii="Tahoma" w:hAnsi="Tahoma" w:cs="Tahoma"/>
          <w:color w:val="000000"/>
          <w:sz w:val="20"/>
          <w:szCs w:val="20"/>
        </w:rPr>
        <w:t>.</w:t>
      </w:r>
    </w:p>
    <w:p w:rsidR="00547B31" w:rsidRPr="00340283" w:rsidRDefault="00547B31" w:rsidP="00547B31">
      <w:pPr>
        <w:pStyle w:val="a2"/>
        <w:numPr>
          <w:ilvl w:val="0"/>
          <w:numId w:val="31"/>
        </w:numPr>
        <w:rPr>
          <w:rFonts w:ascii="Tahoma" w:hAnsi="Tahoma" w:cs="Tahoma"/>
          <w:sz w:val="20"/>
          <w:szCs w:val="20"/>
        </w:rPr>
      </w:pPr>
      <w:r w:rsidRPr="00340283">
        <w:rPr>
          <w:rFonts w:ascii="Tahoma" w:hAnsi="Tahoma" w:cs="Tahoma"/>
          <w:sz w:val="20"/>
          <w:szCs w:val="20"/>
        </w:rPr>
        <w:t xml:space="preserve">Представители (должностные лица) государственных органов и </w:t>
      </w:r>
      <w:r w:rsidR="00644842" w:rsidRPr="00340283">
        <w:rPr>
          <w:rFonts w:ascii="Tahoma" w:hAnsi="Tahoma" w:cs="Tahoma"/>
          <w:sz w:val="20"/>
          <w:szCs w:val="20"/>
        </w:rPr>
        <w:t>органов местного самоуправления.</w:t>
      </w:r>
    </w:p>
    <w:p w:rsidR="00EA3051" w:rsidRPr="00340283" w:rsidRDefault="00547B31" w:rsidP="00D11A72">
      <w:pPr>
        <w:pStyle w:val="a2"/>
        <w:numPr>
          <w:ilvl w:val="0"/>
          <w:numId w:val="31"/>
        </w:numPr>
        <w:spacing w:line="360" w:lineRule="auto"/>
        <w:rPr>
          <w:rFonts w:ascii="Tahoma" w:hAnsi="Tahoma" w:cs="Tahoma"/>
          <w:sz w:val="20"/>
          <w:szCs w:val="20"/>
        </w:rPr>
      </w:pPr>
      <w:r w:rsidRPr="00340283">
        <w:rPr>
          <w:rStyle w:val="affffa"/>
          <w:rFonts w:ascii="Tahoma" w:hAnsi="Tahoma" w:cs="Tahoma"/>
          <w:b w:val="0"/>
          <w:bCs w:val="0"/>
          <w:sz w:val="20"/>
          <w:szCs w:val="20"/>
        </w:rPr>
        <w:t>Посетители сайт</w:t>
      </w:r>
      <w:proofErr w:type="gramStart"/>
      <w:r w:rsidRPr="00340283">
        <w:rPr>
          <w:rStyle w:val="affffa"/>
          <w:rFonts w:ascii="Tahoma" w:hAnsi="Tahoma" w:cs="Tahoma"/>
          <w:b w:val="0"/>
          <w:bCs w:val="0"/>
          <w:sz w:val="20"/>
          <w:szCs w:val="20"/>
        </w:rPr>
        <w:t xml:space="preserve">а </w:t>
      </w:r>
      <w:r w:rsidR="00B41F00" w:rsidRPr="00340283">
        <w:rPr>
          <w:rFonts w:ascii="Tahoma" w:hAnsi="Tahoma" w:cs="Tahoma"/>
          <w:sz w:val="20"/>
          <w:szCs w:val="20"/>
        </w:rPr>
        <w:fldChar w:fldCharType="begin"/>
      </w:r>
      <w:r w:rsidR="00E12048" w:rsidRPr="00340283">
        <w:rPr>
          <w:rFonts w:ascii="Tahoma" w:hAnsi="Tahoma" w:cs="Tahoma"/>
          <w:sz w:val="20"/>
          <w:szCs w:val="20"/>
        </w:rPr>
        <w:instrText xml:space="preserve"> DOCPROPERTY  "Имя заказчика"  \* MERGEFORMAT </w:instrText>
      </w:r>
      <w:r w:rsidR="00B41F00" w:rsidRPr="00340283">
        <w:rPr>
          <w:rFonts w:ascii="Tahoma" w:hAnsi="Tahoma" w:cs="Tahoma"/>
          <w:sz w:val="20"/>
          <w:szCs w:val="20"/>
        </w:rPr>
        <w:fldChar w:fldCharType="separate"/>
      </w:r>
      <w:r w:rsidR="00644842" w:rsidRPr="00340283">
        <w:rPr>
          <w:rFonts w:ascii="Tahoma" w:hAnsi="Tahoma" w:cs="Tahoma"/>
          <w:sz w:val="20"/>
          <w:szCs w:val="20"/>
        </w:rPr>
        <w:t>ООО</w:t>
      </w:r>
      <w:proofErr w:type="gramEnd"/>
      <w:r w:rsidR="00644842" w:rsidRPr="00340283">
        <w:rPr>
          <w:rFonts w:ascii="Tahoma" w:hAnsi="Tahoma" w:cs="Tahoma"/>
          <w:sz w:val="20"/>
          <w:szCs w:val="20"/>
        </w:rPr>
        <w:t xml:space="preserve"> «Магазины Боско»</w:t>
      </w:r>
      <w:r w:rsidR="00B41F00" w:rsidRPr="00340283">
        <w:rPr>
          <w:rFonts w:ascii="Tahoma" w:hAnsi="Tahoma" w:cs="Tahoma"/>
          <w:sz w:val="20"/>
          <w:szCs w:val="20"/>
        </w:rPr>
        <w:fldChar w:fldCharType="end"/>
      </w:r>
      <w:r w:rsidR="00644842" w:rsidRPr="00340283">
        <w:rPr>
          <w:rFonts w:ascii="Tahoma" w:hAnsi="Tahoma" w:cs="Tahoma"/>
          <w:sz w:val="20"/>
          <w:szCs w:val="20"/>
        </w:rPr>
        <w:t>.</w:t>
      </w:r>
    </w:p>
    <w:p w:rsidR="00547B31" w:rsidRPr="00340283" w:rsidRDefault="00547B31" w:rsidP="00547B31">
      <w:pPr>
        <w:pStyle w:val="a2"/>
        <w:numPr>
          <w:ilvl w:val="0"/>
          <w:numId w:val="31"/>
        </w:numPr>
        <w:spacing w:line="360" w:lineRule="auto"/>
        <w:rPr>
          <w:rFonts w:ascii="Tahoma" w:hAnsi="Tahoma" w:cs="Tahoma"/>
          <w:sz w:val="20"/>
          <w:szCs w:val="20"/>
        </w:rPr>
      </w:pPr>
      <w:r w:rsidRPr="00340283">
        <w:rPr>
          <w:rStyle w:val="affffa"/>
          <w:rFonts w:ascii="Tahoma" w:hAnsi="Tahoma" w:cs="Tahoma"/>
          <w:b w:val="0"/>
          <w:color w:val="000000"/>
          <w:sz w:val="20"/>
          <w:szCs w:val="20"/>
        </w:rPr>
        <w:t>Иные субъекты персональных данных</w:t>
      </w:r>
      <w:r w:rsidRPr="00340283">
        <w:rPr>
          <w:rFonts w:ascii="Tahoma" w:hAnsi="Tahoma" w:cs="Tahoma"/>
          <w:sz w:val="20"/>
          <w:szCs w:val="20"/>
        </w:rPr>
        <w:t>, которые не вошли в вышеперечисленные категории</w:t>
      </w:r>
      <w:r w:rsidR="00644842" w:rsidRPr="00340283">
        <w:rPr>
          <w:rFonts w:ascii="Tahoma" w:hAnsi="Tahoma" w:cs="Tahoma"/>
          <w:sz w:val="20"/>
          <w:szCs w:val="20"/>
        </w:rPr>
        <w:t>,</w:t>
      </w:r>
      <w:r w:rsidRPr="00340283">
        <w:rPr>
          <w:rFonts w:ascii="Tahoma" w:hAnsi="Tahoma" w:cs="Tahoma"/>
          <w:sz w:val="20"/>
          <w:szCs w:val="20"/>
        </w:rPr>
        <w:t xml:space="preserve"> и обработка персональных данных которых не противоречит законодательству РФ и необходим</w:t>
      </w:r>
      <w:proofErr w:type="gramStart"/>
      <w:r w:rsidRPr="00340283">
        <w:rPr>
          <w:rFonts w:ascii="Tahoma" w:hAnsi="Tahoma" w:cs="Tahoma"/>
          <w:sz w:val="20"/>
          <w:szCs w:val="20"/>
        </w:rPr>
        <w:t xml:space="preserve">а </w:t>
      </w:r>
      <w:r w:rsidR="00B41F00" w:rsidRPr="00340283">
        <w:rPr>
          <w:rFonts w:ascii="Tahoma" w:hAnsi="Tahoma" w:cs="Tahoma"/>
          <w:sz w:val="20"/>
          <w:szCs w:val="20"/>
        </w:rPr>
        <w:fldChar w:fldCharType="begin"/>
      </w:r>
      <w:r w:rsidR="00E12048" w:rsidRPr="00340283">
        <w:rPr>
          <w:rFonts w:ascii="Tahoma" w:hAnsi="Tahoma" w:cs="Tahoma"/>
          <w:sz w:val="20"/>
          <w:szCs w:val="20"/>
        </w:rPr>
        <w:instrText xml:space="preserve"> DOCPROPERTY  "Имя заказчика"  \* MERGEFORMAT </w:instrText>
      </w:r>
      <w:r w:rsidR="00B41F00" w:rsidRPr="00340283">
        <w:rPr>
          <w:rFonts w:ascii="Tahoma" w:hAnsi="Tahoma" w:cs="Tahoma"/>
          <w:sz w:val="20"/>
          <w:szCs w:val="20"/>
        </w:rPr>
        <w:fldChar w:fldCharType="separate"/>
      </w:r>
      <w:r w:rsidR="00644842" w:rsidRPr="00340283">
        <w:rPr>
          <w:rFonts w:ascii="Tahoma" w:hAnsi="Tahoma" w:cs="Tahoma"/>
          <w:sz w:val="20"/>
          <w:szCs w:val="20"/>
        </w:rPr>
        <w:t>ООО</w:t>
      </w:r>
      <w:proofErr w:type="gramEnd"/>
      <w:r w:rsidR="00644842" w:rsidRPr="00340283">
        <w:rPr>
          <w:rFonts w:ascii="Tahoma" w:hAnsi="Tahoma" w:cs="Tahoma"/>
          <w:sz w:val="20"/>
          <w:szCs w:val="20"/>
        </w:rPr>
        <w:t xml:space="preserve"> «Магазины Боско»</w:t>
      </w:r>
      <w:r w:rsidR="00B41F00" w:rsidRPr="00340283">
        <w:rPr>
          <w:rFonts w:ascii="Tahoma" w:hAnsi="Tahoma" w:cs="Tahoma"/>
          <w:sz w:val="20"/>
          <w:szCs w:val="20"/>
        </w:rPr>
        <w:fldChar w:fldCharType="end"/>
      </w:r>
      <w:r w:rsidRPr="00340283">
        <w:rPr>
          <w:rFonts w:ascii="Tahoma" w:hAnsi="Tahoma" w:cs="Tahoma"/>
          <w:sz w:val="20"/>
          <w:szCs w:val="20"/>
        </w:rPr>
        <w:t xml:space="preserve"> для осуществления целей обработки персональных данных.</w:t>
      </w:r>
    </w:p>
    <w:p w:rsidR="00CF6B44" w:rsidRPr="00340283" w:rsidRDefault="00CF6B44" w:rsidP="00522E3C">
      <w:pPr>
        <w:pStyle w:val="2"/>
        <w:rPr>
          <w:rFonts w:ascii="Tahoma" w:hAnsi="Tahoma" w:cs="Tahoma"/>
          <w:sz w:val="20"/>
          <w:szCs w:val="20"/>
        </w:rPr>
      </w:pPr>
      <w:bookmarkStart w:id="28" w:name="_Toc417994271"/>
      <w:bookmarkStart w:id="29" w:name="_Toc73349739"/>
      <w:bookmarkStart w:id="30" w:name="_Toc73350074"/>
      <w:r w:rsidRPr="00340283">
        <w:rPr>
          <w:rFonts w:ascii="Tahoma" w:hAnsi="Tahoma" w:cs="Tahoma"/>
          <w:sz w:val="20"/>
          <w:szCs w:val="20"/>
        </w:rPr>
        <w:t>Категории персональных данных</w:t>
      </w:r>
      <w:bookmarkEnd w:id="28"/>
      <w:r w:rsidR="00243EE2" w:rsidRPr="00340283">
        <w:rPr>
          <w:rFonts w:ascii="Tahoma" w:hAnsi="Tahoma" w:cs="Tahoma"/>
          <w:sz w:val="20"/>
          <w:szCs w:val="20"/>
        </w:rPr>
        <w:t>, обрабатываемые в</w:t>
      </w:r>
      <w:r w:rsidR="00A16620" w:rsidRPr="00340283">
        <w:rPr>
          <w:rFonts w:ascii="Tahoma" w:hAnsi="Tahoma" w:cs="Tahoma"/>
          <w:sz w:val="20"/>
          <w:szCs w:val="20"/>
        </w:rPr>
        <w:t xml:space="preserve"> Компании</w:t>
      </w:r>
      <w:bookmarkEnd w:id="29"/>
      <w:bookmarkEnd w:id="30"/>
      <w:r w:rsidR="00A16620" w:rsidRPr="00340283">
        <w:rPr>
          <w:rFonts w:ascii="Tahoma" w:hAnsi="Tahoma" w:cs="Tahoma"/>
          <w:sz w:val="20"/>
          <w:szCs w:val="20"/>
        </w:rPr>
        <w:t xml:space="preserve"> </w:t>
      </w:r>
    </w:p>
    <w:p w:rsidR="00CF6B44" w:rsidRPr="00340283" w:rsidRDefault="00CF6B44" w:rsidP="00CF6B44">
      <w:pPr>
        <w:rPr>
          <w:rFonts w:ascii="Tahoma" w:hAnsi="Tahoma" w:cs="Tahoma"/>
          <w:sz w:val="20"/>
          <w:szCs w:val="20"/>
        </w:rPr>
      </w:pPr>
      <w:r w:rsidRPr="00340283">
        <w:rPr>
          <w:rFonts w:ascii="Tahoma" w:hAnsi="Tahoma" w:cs="Tahoma"/>
          <w:sz w:val="20"/>
          <w:szCs w:val="20"/>
        </w:rPr>
        <w:t xml:space="preserve">В </w:t>
      </w:r>
      <w:r w:rsidR="003D3B4F" w:rsidRPr="00340283">
        <w:rPr>
          <w:rFonts w:ascii="Tahoma" w:hAnsi="Tahoma" w:cs="Tahoma"/>
          <w:sz w:val="20"/>
          <w:szCs w:val="20"/>
        </w:rPr>
        <w:t xml:space="preserve">Компании </w:t>
      </w:r>
      <w:r w:rsidRPr="00340283">
        <w:rPr>
          <w:rFonts w:ascii="Tahoma" w:hAnsi="Tahoma" w:cs="Tahoma"/>
          <w:sz w:val="20"/>
          <w:szCs w:val="20"/>
        </w:rPr>
        <w:t xml:space="preserve">обрабатываются следующие категории </w:t>
      </w:r>
      <w:proofErr w:type="spellStart"/>
      <w:r w:rsidRPr="00340283">
        <w:rPr>
          <w:rFonts w:ascii="Tahoma" w:hAnsi="Tahoma" w:cs="Tahoma"/>
          <w:sz w:val="20"/>
          <w:szCs w:val="20"/>
        </w:rPr>
        <w:t>ПДн</w:t>
      </w:r>
      <w:proofErr w:type="spellEnd"/>
      <w:r w:rsidRPr="00340283">
        <w:rPr>
          <w:rFonts w:ascii="Tahoma" w:hAnsi="Tahoma" w:cs="Tahoma"/>
          <w:sz w:val="20"/>
          <w:szCs w:val="20"/>
        </w:rPr>
        <w:t>:</w:t>
      </w:r>
    </w:p>
    <w:p w:rsidR="00A80A4E" w:rsidRPr="00340283" w:rsidRDefault="00A80A4E" w:rsidP="00E77F61">
      <w:pPr>
        <w:pStyle w:val="a"/>
        <w:rPr>
          <w:rFonts w:ascii="Tahoma" w:hAnsi="Tahoma" w:cs="Tahoma"/>
          <w:sz w:val="20"/>
          <w:szCs w:val="20"/>
        </w:rPr>
      </w:pPr>
      <w:proofErr w:type="spellStart"/>
      <w:proofErr w:type="gramStart"/>
      <w:r w:rsidRPr="00340283">
        <w:rPr>
          <w:rFonts w:ascii="Tahoma" w:hAnsi="Tahoma" w:cs="Tahoma"/>
          <w:sz w:val="20"/>
          <w:szCs w:val="20"/>
        </w:rPr>
        <w:t>ПДн</w:t>
      </w:r>
      <w:proofErr w:type="spellEnd"/>
      <w:r w:rsidRPr="00340283">
        <w:rPr>
          <w:rFonts w:ascii="Tahoma" w:hAnsi="Tahoma" w:cs="Tahoma"/>
          <w:sz w:val="20"/>
          <w:szCs w:val="20"/>
        </w:rPr>
        <w:t>, разрешенные субъектом персональных данных для распространения;</w:t>
      </w:r>
      <w:proofErr w:type="gramEnd"/>
    </w:p>
    <w:p w:rsidR="008A28CF" w:rsidRPr="00340283" w:rsidRDefault="008A28CF" w:rsidP="00E77F61">
      <w:pPr>
        <w:pStyle w:val="a"/>
        <w:rPr>
          <w:rFonts w:ascii="Tahoma" w:hAnsi="Tahoma" w:cs="Tahoma"/>
          <w:sz w:val="20"/>
          <w:szCs w:val="20"/>
        </w:rPr>
      </w:pPr>
      <w:r w:rsidRPr="00340283">
        <w:rPr>
          <w:rFonts w:ascii="Tahoma" w:hAnsi="Tahoma" w:cs="Tahoma"/>
          <w:sz w:val="20"/>
          <w:szCs w:val="20"/>
        </w:rPr>
        <w:t xml:space="preserve">биометрические </w:t>
      </w:r>
      <w:proofErr w:type="spellStart"/>
      <w:r w:rsidRPr="00340283">
        <w:rPr>
          <w:rFonts w:ascii="Tahoma" w:hAnsi="Tahoma" w:cs="Tahoma"/>
          <w:sz w:val="20"/>
          <w:szCs w:val="20"/>
        </w:rPr>
        <w:t>ПДн</w:t>
      </w:r>
      <w:proofErr w:type="spellEnd"/>
      <w:r w:rsidRPr="00340283">
        <w:rPr>
          <w:rFonts w:ascii="Tahoma" w:hAnsi="Tahoma" w:cs="Tahoma"/>
          <w:sz w:val="20"/>
          <w:szCs w:val="20"/>
        </w:rPr>
        <w:t>;</w:t>
      </w:r>
    </w:p>
    <w:p w:rsidR="009A4DEE" w:rsidRPr="00340283" w:rsidRDefault="009A4DEE" w:rsidP="00E77F61">
      <w:pPr>
        <w:pStyle w:val="a"/>
        <w:rPr>
          <w:rFonts w:ascii="Tahoma" w:hAnsi="Tahoma" w:cs="Tahoma"/>
          <w:sz w:val="20"/>
          <w:szCs w:val="20"/>
        </w:rPr>
      </w:pPr>
      <w:r w:rsidRPr="00340283">
        <w:rPr>
          <w:rFonts w:ascii="Tahoma" w:hAnsi="Tahoma" w:cs="Tahoma"/>
          <w:sz w:val="20"/>
          <w:szCs w:val="20"/>
        </w:rPr>
        <w:t xml:space="preserve">специальные </w:t>
      </w:r>
      <w:proofErr w:type="spellStart"/>
      <w:r w:rsidRPr="00340283">
        <w:rPr>
          <w:rFonts w:ascii="Tahoma" w:hAnsi="Tahoma" w:cs="Tahoma"/>
          <w:sz w:val="20"/>
          <w:szCs w:val="20"/>
        </w:rPr>
        <w:t>ПДн</w:t>
      </w:r>
      <w:proofErr w:type="spellEnd"/>
      <w:r w:rsidRPr="00340283">
        <w:rPr>
          <w:rFonts w:ascii="Tahoma" w:hAnsi="Tahoma" w:cs="Tahoma"/>
          <w:sz w:val="20"/>
          <w:szCs w:val="20"/>
        </w:rPr>
        <w:t>;</w:t>
      </w:r>
    </w:p>
    <w:p w:rsidR="00185D26" w:rsidRPr="00340283" w:rsidRDefault="00CF6B44" w:rsidP="00185D26">
      <w:pPr>
        <w:pStyle w:val="a"/>
        <w:rPr>
          <w:rFonts w:ascii="Tahoma" w:hAnsi="Tahoma" w:cs="Tahoma"/>
          <w:sz w:val="20"/>
          <w:szCs w:val="20"/>
        </w:rPr>
      </w:pPr>
      <w:proofErr w:type="spellStart"/>
      <w:r w:rsidRPr="00340283">
        <w:rPr>
          <w:rFonts w:ascii="Tahoma" w:hAnsi="Tahoma" w:cs="Tahoma"/>
          <w:sz w:val="20"/>
          <w:szCs w:val="20"/>
        </w:rPr>
        <w:t>ПДн</w:t>
      </w:r>
      <w:proofErr w:type="spellEnd"/>
      <w:r w:rsidRPr="00340283">
        <w:rPr>
          <w:rFonts w:ascii="Tahoma" w:hAnsi="Tahoma" w:cs="Tahoma"/>
          <w:sz w:val="20"/>
          <w:szCs w:val="20"/>
        </w:rPr>
        <w:t xml:space="preserve"> общей категории (иные </w:t>
      </w:r>
      <w:proofErr w:type="spellStart"/>
      <w:r w:rsidRPr="00340283">
        <w:rPr>
          <w:rFonts w:ascii="Tahoma" w:hAnsi="Tahoma" w:cs="Tahoma"/>
          <w:sz w:val="20"/>
          <w:szCs w:val="20"/>
        </w:rPr>
        <w:t>ПДн</w:t>
      </w:r>
      <w:proofErr w:type="spellEnd"/>
      <w:r w:rsidRPr="00340283">
        <w:rPr>
          <w:rFonts w:ascii="Tahoma" w:hAnsi="Tahoma" w:cs="Tahoma"/>
          <w:sz w:val="20"/>
          <w:szCs w:val="20"/>
        </w:rPr>
        <w:t>), которые не могут быть отнесены</w:t>
      </w:r>
      <w:r w:rsidR="004E3D34" w:rsidRPr="00340283">
        <w:rPr>
          <w:rFonts w:ascii="Tahoma" w:hAnsi="Tahoma" w:cs="Tahoma"/>
          <w:sz w:val="20"/>
          <w:szCs w:val="20"/>
        </w:rPr>
        <w:t xml:space="preserve"> ни</w:t>
      </w:r>
      <w:r w:rsidRPr="00340283">
        <w:rPr>
          <w:rFonts w:ascii="Tahoma" w:hAnsi="Tahoma" w:cs="Tahoma"/>
          <w:sz w:val="20"/>
          <w:szCs w:val="20"/>
        </w:rPr>
        <w:t xml:space="preserve"> к специальным</w:t>
      </w:r>
      <w:r w:rsidR="00185D26" w:rsidRPr="00340283">
        <w:rPr>
          <w:rFonts w:ascii="Tahoma" w:hAnsi="Tahoma" w:cs="Tahoma"/>
          <w:sz w:val="20"/>
          <w:szCs w:val="20"/>
        </w:rPr>
        <w:t xml:space="preserve"> ка</w:t>
      </w:r>
      <w:r w:rsidR="004E3D34" w:rsidRPr="00340283">
        <w:rPr>
          <w:rFonts w:ascii="Tahoma" w:hAnsi="Tahoma" w:cs="Tahoma"/>
          <w:sz w:val="20"/>
          <w:szCs w:val="20"/>
        </w:rPr>
        <w:t>тегориям персональных данных</w:t>
      </w:r>
      <w:r w:rsidR="00644842" w:rsidRPr="00340283">
        <w:rPr>
          <w:rFonts w:ascii="Tahoma" w:hAnsi="Tahoma" w:cs="Tahoma"/>
          <w:sz w:val="20"/>
          <w:szCs w:val="20"/>
        </w:rPr>
        <w:t>,</w:t>
      </w:r>
      <w:r w:rsidR="004E3D34" w:rsidRPr="00340283">
        <w:rPr>
          <w:rFonts w:ascii="Tahoma" w:hAnsi="Tahoma" w:cs="Tahoma"/>
          <w:sz w:val="20"/>
          <w:szCs w:val="20"/>
        </w:rPr>
        <w:t xml:space="preserve"> ни</w:t>
      </w:r>
      <w:r w:rsidRPr="00340283">
        <w:rPr>
          <w:rFonts w:ascii="Tahoma" w:hAnsi="Tahoma" w:cs="Tahoma"/>
          <w:sz w:val="20"/>
          <w:szCs w:val="20"/>
        </w:rPr>
        <w:t xml:space="preserve"> к биометрическим персональным</w:t>
      </w:r>
      <w:r w:rsidR="00185D26" w:rsidRPr="00340283">
        <w:rPr>
          <w:rFonts w:ascii="Tahoma" w:hAnsi="Tahoma" w:cs="Tahoma"/>
          <w:sz w:val="20"/>
          <w:szCs w:val="20"/>
        </w:rPr>
        <w:t xml:space="preserve"> данным.</w:t>
      </w:r>
    </w:p>
    <w:p w:rsidR="00CF6B44" w:rsidRPr="00340283" w:rsidRDefault="00CF6B44" w:rsidP="00CF6B44">
      <w:pPr>
        <w:pStyle w:val="1"/>
        <w:rPr>
          <w:rFonts w:ascii="Tahoma" w:hAnsi="Tahoma" w:cs="Tahoma"/>
          <w:sz w:val="20"/>
          <w:szCs w:val="20"/>
        </w:rPr>
      </w:pPr>
      <w:bookmarkStart w:id="31" w:name="_Toc417994272"/>
      <w:bookmarkStart w:id="32" w:name="_Toc73349740"/>
      <w:bookmarkStart w:id="33" w:name="_Toc73350075"/>
      <w:r w:rsidRPr="00340283">
        <w:rPr>
          <w:rFonts w:ascii="Tahoma" w:hAnsi="Tahoma" w:cs="Tahoma"/>
          <w:sz w:val="20"/>
          <w:szCs w:val="20"/>
        </w:rPr>
        <w:lastRenderedPageBreak/>
        <w:t>Состав лиц, организующих и участвующих в обработке и обеспечении безопасности персональных данных</w:t>
      </w:r>
      <w:bookmarkEnd w:id="31"/>
      <w:bookmarkEnd w:id="32"/>
      <w:bookmarkEnd w:id="33"/>
    </w:p>
    <w:p w:rsidR="00CF6B44" w:rsidRPr="00340283" w:rsidRDefault="00CF6B44" w:rsidP="00E77F61">
      <w:pPr>
        <w:rPr>
          <w:rFonts w:ascii="Tahoma" w:hAnsi="Tahoma" w:cs="Tahoma"/>
          <w:sz w:val="20"/>
          <w:szCs w:val="20"/>
        </w:rPr>
      </w:pPr>
      <w:r w:rsidRPr="00340283">
        <w:rPr>
          <w:rFonts w:ascii="Tahoma" w:hAnsi="Tahoma" w:cs="Tahoma"/>
          <w:sz w:val="20"/>
          <w:szCs w:val="20"/>
        </w:rPr>
        <w:t>В</w:t>
      </w:r>
      <w:r w:rsidR="00216A05" w:rsidRPr="00340283">
        <w:rPr>
          <w:rFonts w:ascii="Tahoma" w:hAnsi="Tahoma" w:cs="Tahoma"/>
          <w:sz w:val="20"/>
          <w:szCs w:val="20"/>
        </w:rPr>
        <w:t xml:space="preserve"> </w:t>
      </w:r>
      <w:r w:rsidR="003D3B4F" w:rsidRPr="00340283">
        <w:rPr>
          <w:rFonts w:ascii="Tahoma" w:hAnsi="Tahoma" w:cs="Tahoma"/>
          <w:sz w:val="20"/>
          <w:szCs w:val="20"/>
        </w:rPr>
        <w:t xml:space="preserve">Компании </w:t>
      </w:r>
      <w:r w:rsidR="00185D26" w:rsidRPr="00340283">
        <w:rPr>
          <w:rFonts w:ascii="Tahoma" w:hAnsi="Tahoma" w:cs="Tahoma"/>
          <w:sz w:val="20"/>
          <w:szCs w:val="20"/>
        </w:rPr>
        <w:t>назначено</w:t>
      </w:r>
      <w:r w:rsidRPr="00340283">
        <w:rPr>
          <w:rFonts w:ascii="Tahoma" w:hAnsi="Tahoma" w:cs="Tahoma"/>
          <w:sz w:val="20"/>
          <w:szCs w:val="20"/>
        </w:rPr>
        <w:t xml:space="preserve"> лиц</w:t>
      </w:r>
      <w:r w:rsidR="00185D26" w:rsidRPr="00340283">
        <w:rPr>
          <w:rFonts w:ascii="Tahoma" w:hAnsi="Tahoma" w:cs="Tahoma"/>
          <w:sz w:val="20"/>
          <w:szCs w:val="20"/>
        </w:rPr>
        <w:t>о</w:t>
      </w:r>
      <w:r w:rsidRPr="00340283">
        <w:rPr>
          <w:rFonts w:ascii="Tahoma" w:hAnsi="Tahoma" w:cs="Tahoma"/>
          <w:sz w:val="20"/>
          <w:szCs w:val="20"/>
        </w:rPr>
        <w:t>, ответственн</w:t>
      </w:r>
      <w:r w:rsidR="00185D26" w:rsidRPr="00340283">
        <w:rPr>
          <w:rFonts w:ascii="Tahoma" w:hAnsi="Tahoma" w:cs="Tahoma"/>
          <w:sz w:val="20"/>
          <w:szCs w:val="20"/>
        </w:rPr>
        <w:t>ое</w:t>
      </w:r>
      <w:r w:rsidRPr="00340283">
        <w:rPr>
          <w:rFonts w:ascii="Tahoma" w:hAnsi="Tahoma" w:cs="Tahoma"/>
          <w:sz w:val="20"/>
          <w:szCs w:val="20"/>
        </w:rPr>
        <w:t xml:space="preserve"> за организацию обработки </w:t>
      </w:r>
      <w:proofErr w:type="spellStart"/>
      <w:r w:rsidRPr="00340283">
        <w:rPr>
          <w:rFonts w:ascii="Tahoma" w:hAnsi="Tahoma" w:cs="Tahoma"/>
          <w:sz w:val="20"/>
          <w:szCs w:val="20"/>
        </w:rPr>
        <w:t>ПДн</w:t>
      </w:r>
      <w:proofErr w:type="spellEnd"/>
      <w:r w:rsidRPr="00340283">
        <w:rPr>
          <w:rFonts w:ascii="Tahoma" w:hAnsi="Tahoma" w:cs="Tahoma"/>
          <w:sz w:val="20"/>
          <w:szCs w:val="20"/>
        </w:rPr>
        <w:t>.</w:t>
      </w:r>
    </w:p>
    <w:p w:rsidR="00CF6B44" w:rsidRPr="00340283" w:rsidRDefault="00CF6B44" w:rsidP="00E77F61">
      <w:pPr>
        <w:rPr>
          <w:rFonts w:ascii="Tahoma" w:hAnsi="Tahoma" w:cs="Tahoma"/>
          <w:sz w:val="20"/>
          <w:szCs w:val="20"/>
        </w:rPr>
      </w:pPr>
      <w:r w:rsidRPr="00340283">
        <w:rPr>
          <w:rFonts w:ascii="Tahoma" w:hAnsi="Tahoma" w:cs="Tahoma"/>
          <w:sz w:val="20"/>
          <w:szCs w:val="20"/>
        </w:rPr>
        <w:t xml:space="preserve">В </w:t>
      </w:r>
      <w:r w:rsidR="003D3B4F" w:rsidRPr="00340283">
        <w:rPr>
          <w:rFonts w:ascii="Tahoma" w:hAnsi="Tahoma" w:cs="Tahoma"/>
          <w:sz w:val="20"/>
          <w:szCs w:val="20"/>
        </w:rPr>
        <w:t xml:space="preserve">Компании </w:t>
      </w:r>
      <w:r w:rsidRPr="00340283">
        <w:rPr>
          <w:rFonts w:ascii="Tahoma" w:hAnsi="Tahoma" w:cs="Tahoma"/>
          <w:sz w:val="20"/>
          <w:szCs w:val="20"/>
        </w:rPr>
        <w:t>назначен</w:t>
      </w:r>
      <w:r w:rsidR="00185D26" w:rsidRPr="00340283">
        <w:rPr>
          <w:rFonts w:ascii="Tahoma" w:hAnsi="Tahoma" w:cs="Tahoma"/>
          <w:sz w:val="20"/>
          <w:szCs w:val="20"/>
        </w:rPr>
        <w:t>о</w:t>
      </w:r>
      <w:r w:rsidRPr="00340283">
        <w:rPr>
          <w:rFonts w:ascii="Tahoma" w:hAnsi="Tahoma" w:cs="Tahoma"/>
          <w:sz w:val="20"/>
          <w:szCs w:val="20"/>
        </w:rPr>
        <w:t xml:space="preserve"> лиц</w:t>
      </w:r>
      <w:r w:rsidR="00185D26" w:rsidRPr="00340283">
        <w:rPr>
          <w:rFonts w:ascii="Tahoma" w:hAnsi="Tahoma" w:cs="Tahoma"/>
          <w:sz w:val="20"/>
          <w:szCs w:val="20"/>
        </w:rPr>
        <w:t>о</w:t>
      </w:r>
      <w:r w:rsidRPr="00340283">
        <w:rPr>
          <w:rFonts w:ascii="Tahoma" w:hAnsi="Tahoma" w:cs="Tahoma"/>
          <w:sz w:val="20"/>
          <w:szCs w:val="20"/>
        </w:rPr>
        <w:t>, ответственн</w:t>
      </w:r>
      <w:r w:rsidR="00185D26" w:rsidRPr="00340283">
        <w:rPr>
          <w:rFonts w:ascii="Tahoma" w:hAnsi="Tahoma" w:cs="Tahoma"/>
          <w:sz w:val="20"/>
          <w:szCs w:val="20"/>
        </w:rPr>
        <w:t>ое</w:t>
      </w:r>
      <w:r w:rsidRPr="00340283">
        <w:rPr>
          <w:rFonts w:ascii="Tahoma" w:hAnsi="Tahoma" w:cs="Tahoma"/>
          <w:sz w:val="20"/>
          <w:szCs w:val="20"/>
        </w:rPr>
        <w:t xml:space="preserve"> за обеспечение безопасности </w:t>
      </w:r>
      <w:proofErr w:type="spellStart"/>
      <w:r w:rsidRPr="00340283">
        <w:rPr>
          <w:rFonts w:ascii="Tahoma" w:hAnsi="Tahoma" w:cs="Tahoma"/>
          <w:sz w:val="20"/>
          <w:szCs w:val="20"/>
        </w:rPr>
        <w:t>ПДн</w:t>
      </w:r>
      <w:proofErr w:type="spellEnd"/>
      <w:r w:rsidRPr="00340283">
        <w:rPr>
          <w:rFonts w:ascii="Tahoma" w:hAnsi="Tahoma" w:cs="Tahoma"/>
          <w:sz w:val="20"/>
          <w:szCs w:val="20"/>
        </w:rPr>
        <w:t xml:space="preserve"> и </w:t>
      </w:r>
      <w:proofErr w:type="spellStart"/>
      <w:r w:rsidRPr="00340283">
        <w:rPr>
          <w:rFonts w:ascii="Tahoma" w:hAnsi="Tahoma" w:cs="Tahoma"/>
          <w:sz w:val="20"/>
          <w:szCs w:val="20"/>
        </w:rPr>
        <w:t>ИСПДн</w:t>
      </w:r>
      <w:proofErr w:type="spellEnd"/>
      <w:r w:rsidRPr="00340283">
        <w:rPr>
          <w:rFonts w:ascii="Tahoma" w:hAnsi="Tahoma" w:cs="Tahoma"/>
          <w:sz w:val="20"/>
          <w:szCs w:val="20"/>
        </w:rPr>
        <w:t>.</w:t>
      </w:r>
    </w:p>
    <w:p w:rsidR="00CF6B44" w:rsidRPr="00340283" w:rsidRDefault="00CF6B44" w:rsidP="00CF6B44">
      <w:pPr>
        <w:rPr>
          <w:rFonts w:ascii="Tahoma" w:hAnsi="Tahoma" w:cs="Tahoma"/>
          <w:sz w:val="20"/>
          <w:szCs w:val="20"/>
        </w:rPr>
      </w:pPr>
      <w:r w:rsidRPr="00340283">
        <w:rPr>
          <w:rFonts w:ascii="Tahoma" w:hAnsi="Tahoma" w:cs="Tahoma"/>
          <w:sz w:val="20"/>
          <w:szCs w:val="20"/>
        </w:rPr>
        <w:t xml:space="preserve">В обработке </w:t>
      </w:r>
      <w:proofErr w:type="spellStart"/>
      <w:r w:rsidRPr="00340283">
        <w:rPr>
          <w:rFonts w:ascii="Tahoma" w:hAnsi="Tahoma" w:cs="Tahoma"/>
          <w:sz w:val="20"/>
          <w:szCs w:val="20"/>
        </w:rPr>
        <w:t>ПДн</w:t>
      </w:r>
      <w:proofErr w:type="spellEnd"/>
      <w:r w:rsidRPr="00340283">
        <w:rPr>
          <w:rFonts w:ascii="Tahoma" w:hAnsi="Tahoma" w:cs="Tahoma"/>
          <w:sz w:val="20"/>
          <w:szCs w:val="20"/>
        </w:rPr>
        <w:t xml:space="preserve"> </w:t>
      </w:r>
      <w:r w:rsidR="003D3B4F" w:rsidRPr="00340283">
        <w:rPr>
          <w:rFonts w:ascii="Tahoma" w:hAnsi="Tahoma" w:cs="Tahoma"/>
          <w:sz w:val="20"/>
          <w:szCs w:val="20"/>
        </w:rPr>
        <w:t xml:space="preserve">Компании </w:t>
      </w:r>
      <w:r w:rsidRPr="00340283">
        <w:rPr>
          <w:rFonts w:ascii="Tahoma" w:hAnsi="Tahoma" w:cs="Tahoma"/>
          <w:sz w:val="20"/>
          <w:szCs w:val="20"/>
        </w:rPr>
        <w:t>участвуют работники в рамках выполнения своих должностных обязанностей.</w:t>
      </w:r>
    </w:p>
    <w:p w:rsidR="00CF6B44" w:rsidRPr="00340283" w:rsidRDefault="00CF6B44" w:rsidP="00522E3C">
      <w:pPr>
        <w:pStyle w:val="1"/>
        <w:rPr>
          <w:rFonts w:ascii="Tahoma" w:hAnsi="Tahoma" w:cs="Tahoma"/>
          <w:sz w:val="20"/>
          <w:szCs w:val="20"/>
        </w:rPr>
      </w:pPr>
      <w:bookmarkStart w:id="34" w:name="_Toc417994273"/>
      <w:bookmarkStart w:id="35" w:name="_Toc73349741"/>
      <w:bookmarkStart w:id="36" w:name="_Toc73350076"/>
      <w:r w:rsidRPr="00340283">
        <w:rPr>
          <w:rFonts w:ascii="Tahoma" w:hAnsi="Tahoma" w:cs="Tahoma"/>
          <w:sz w:val="20"/>
          <w:szCs w:val="20"/>
        </w:rPr>
        <w:lastRenderedPageBreak/>
        <w:t>Обработка и обеспечение безопасности персональных данных</w:t>
      </w:r>
      <w:bookmarkEnd w:id="34"/>
      <w:bookmarkEnd w:id="35"/>
      <w:bookmarkEnd w:id="36"/>
    </w:p>
    <w:p w:rsidR="00CF6B44" w:rsidRPr="00340283" w:rsidRDefault="00CF6B44" w:rsidP="00522E3C">
      <w:pPr>
        <w:pStyle w:val="2"/>
        <w:rPr>
          <w:rFonts w:ascii="Tahoma" w:hAnsi="Tahoma" w:cs="Tahoma"/>
          <w:sz w:val="20"/>
          <w:szCs w:val="20"/>
        </w:rPr>
      </w:pPr>
      <w:bookmarkStart w:id="37" w:name="_Toc417994274"/>
      <w:bookmarkStart w:id="38" w:name="_Toc73349742"/>
      <w:bookmarkStart w:id="39" w:name="_Toc73350077"/>
      <w:r w:rsidRPr="00340283">
        <w:rPr>
          <w:rFonts w:ascii="Tahoma" w:hAnsi="Tahoma" w:cs="Tahoma"/>
          <w:sz w:val="20"/>
          <w:szCs w:val="20"/>
        </w:rPr>
        <w:t>Обработка и порядок прекращения обработки персональных данных</w:t>
      </w:r>
      <w:bookmarkEnd w:id="37"/>
      <w:bookmarkEnd w:id="38"/>
      <w:bookmarkEnd w:id="39"/>
    </w:p>
    <w:p w:rsidR="00CF6B44" w:rsidRPr="00340283" w:rsidRDefault="00CF6B44" w:rsidP="00644842">
      <w:pPr>
        <w:rPr>
          <w:rFonts w:ascii="Tahoma" w:hAnsi="Tahoma" w:cs="Tahoma"/>
          <w:sz w:val="20"/>
          <w:szCs w:val="20"/>
        </w:rPr>
      </w:pPr>
      <w:r w:rsidRPr="00340283">
        <w:rPr>
          <w:rFonts w:ascii="Tahoma" w:hAnsi="Tahoma" w:cs="Tahoma"/>
          <w:sz w:val="20"/>
          <w:szCs w:val="20"/>
        </w:rPr>
        <w:t xml:space="preserve">Обработка </w:t>
      </w:r>
      <w:proofErr w:type="spellStart"/>
      <w:r w:rsidRPr="00340283">
        <w:rPr>
          <w:rFonts w:ascii="Tahoma" w:hAnsi="Tahoma" w:cs="Tahoma"/>
          <w:sz w:val="20"/>
          <w:szCs w:val="20"/>
        </w:rPr>
        <w:t>ПДн</w:t>
      </w:r>
      <w:proofErr w:type="spellEnd"/>
      <w:r w:rsidRPr="00340283">
        <w:rPr>
          <w:rFonts w:ascii="Tahoma" w:hAnsi="Tahoma" w:cs="Tahoma"/>
          <w:sz w:val="20"/>
          <w:szCs w:val="20"/>
        </w:rPr>
        <w:t xml:space="preserve"> в </w:t>
      </w:r>
      <w:r w:rsidR="003D3B4F" w:rsidRPr="00340283">
        <w:rPr>
          <w:rFonts w:ascii="Tahoma" w:hAnsi="Tahoma" w:cs="Tahoma"/>
          <w:sz w:val="20"/>
          <w:szCs w:val="20"/>
        </w:rPr>
        <w:t xml:space="preserve">Компании </w:t>
      </w:r>
      <w:r w:rsidRPr="00340283">
        <w:rPr>
          <w:rFonts w:ascii="Tahoma" w:hAnsi="Tahoma" w:cs="Tahoma"/>
          <w:sz w:val="20"/>
          <w:szCs w:val="20"/>
        </w:rPr>
        <w:t>допускается в следующих случаях:</w:t>
      </w:r>
    </w:p>
    <w:p w:rsidR="00CF6B44" w:rsidRPr="00340283" w:rsidRDefault="00CF6B44" w:rsidP="00522E3C">
      <w:pPr>
        <w:pStyle w:val="a"/>
        <w:rPr>
          <w:rFonts w:ascii="Tahoma" w:hAnsi="Tahoma" w:cs="Tahoma"/>
          <w:sz w:val="20"/>
          <w:szCs w:val="20"/>
        </w:rPr>
      </w:pPr>
      <w:r w:rsidRPr="00340283">
        <w:rPr>
          <w:rFonts w:ascii="Tahoma" w:hAnsi="Tahoma" w:cs="Tahoma"/>
          <w:sz w:val="20"/>
          <w:szCs w:val="20"/>
        </w:rPr>
        <w:t xml:space="preserve">обработка </w:t>
      </w:r>
      <w:proofErr w:type="spellStart"/>
      <w:r w:rsidRPr="00340283">
        <w:rPr>
          <w:rFonts w:ascii="Tahoma" w:hAnsi="Tahoma" w:cs="Tahoma"/>
          <w:sz w:val="20"/>
          <w:szCs w:val="20"/>
        </w:rPr>
        <w:t>ПДн</w:t>
      </w:r>
      <w:proofErr w:type="spellEnd"/>
      <w:r w:rsidRPr="00340283">
        <w:rPr>
          <w:rFonts w:ascii="Tahoma" w:hAnsi="Tahoma" w:cs="Tahoma"/>
          <w:sz w:val="20"/>
          <w:szCs w:val="20"/>
        </w:rPr>
        <w:t xml:space="preserve"> осуществляется с согласия су</w:t>
      </w:r>
      <w:r w:rsidR="00E77F61" w:rsidRPr="00340283">
        <w:rPr>
          <w:rFonts w:ascii="Tahoma" w:hAnsi="Tahoma" w:cs="Tahoma"/>
          <w:sz w:val="20"/>
          <w:szCs w:val="20"/>
        </w:rPr>
        <w:t xml:space="preserve">бъекта </w:t>
      </w:r>
      <w:proofErr w:type="spellStart"/>
      <w:r w:rsidR="00E77F61" w:rsidRPr="00340283">
        <w:rPr>
          <w:rFonts w:ascii="Tahoma" w:hAnsi="Tahoma" w:cs="Tahoma"/>
          <w:sz w:val="20"/>
          <w:szCs w:val="20"/>
        </w:rPr>
        <w:t>ПДн</w:t>
      </w:r>
      <w:proofErr w:type="spellEnd"/>
      <w:r w:rsidR="00E77F61" w:rsidRPr="00340283">
        <w:rPr>
          <w:rFonts w:ascii="Tahoma" w:hAnsi="Tahoma" w:cs="Tahoma"/>
          <w:sz w:val="20"/>
          <w:szCs w:val="20"/>
        </w:rPr>
        <w:t xml:space="preserve"> на обработку его </w:t>
      </w:r>
      <w:proofErr w:type="spellStart"/>
      <w:r w:rsidR="00E77F61" w:rsidRPr="00340283">
        <w:rPr>
          <w:rFonts w:ascii="Tahoma" w:hAnsi="Tahoma" w:cs="Tahoma"/>
          <w:sz w:val="20"/>
          <w:szCs w:val="20"/>
        </w:rPr>
        <w:t>ПДн</w:t>
      </w:r>
      <w:proofErr w:type="spellEnd"/>
      <w:r w:rsidR="00E77F61" w:rsidRPr="00340283">
        <w:rPr>
          <w:rFonts w:ascii="Tahoma" w:hAnsi="Tahoma" w:cs="Tahoma"/>
          <w:sz w:val="20"/>
          <w:szCs w:val="20"/>
        </w:rPr>
        <w:t>;</w:t>
      </w:r>
    </w:p>
    <w:p w:rsidR="00CF6B44" w:rsidRPr="00340283" w:rsidRDefault="00CF6B44" w:rsidP="00522E3C">
      <w:pPr>
        <w:pStyle w:val="a"/>
        <w:rPr>
          <w:rFonts w:ascii="Tahoma" w:hAnsi="Tahoma" w:cs="Tahoma"/>
          <w:sz w:val="20"/>
          <w:szCs w:val="20"/>
        </w:rPr>
      </w:pPr>
      <w:proofErr w:type="gramStart"/>
      <w:r w:rsidRPr="00340283">
        <w:rPr>
          <w:rFonts w:ascii="Tahoma" w:hAnsi="Tahoma" w:cs="Tahoma"/>
          <w:sz w:val="20"/>
          <w:szCs w:val="20"/>
        </w:rPr>
        <w:t xml:space="preserve">обработка </w:t>
      </w:r>
      <w:proofErr w:type="spellStart"/>
      <w:r w:rsidRPr="00340283">
        <w:rPr>
          <w:rFonts w:ascii="Tahoma" w:hAnsi="Tahoma" w:cs="Tahoma"/>
          <w:sz w:val="20"/>
          <w:szCs w:val="20"/>
        </w:rPr>
        <w:t>ПДн</w:t>
      </w:r>
      <w:proofErr w:type="spellEnd"/>
      <w:r w:rsidRPr="00340283">
        <w:rPr>
          <w:rFonts w:ascii="Tahoma" w:hAnsi="Tahoma" w:cs="Tahoma"/>
          <w:sz w:val="20"/>
          <w:szCs w:val="20"/>
        </w:rPr>
        <w:t xml:space="preserve"> необходима для исполнения договора, стороной которого</w:t>
      </w:r>
      <w:r w:rsidR="007068C6" w:rsidRPr="00340283">
        <w:rPr>
          <w:rFonts w:ascii="Tahoma" w:hAnsi="Tahoma" w:cs="Tahoma"/>
          <w:sz w:val="20"/>
          <w:szCs w:val="20"/>
        </w:rPr>
        <w:t>,</w:t>
      </w:r>
      <w:r w:rsidRPr="00340283">
        <w:rPr>
          <w:rFonts w:ascii="Tahoma" w:hAnsi="Tahoma" w:cs="Tahoma"/>
          <w:sz w:val="20"/>
          <w:szCs w:val="20"/>
        </w:rPr>
        <w:t xml:space="preserve"> либо выгодоприобретателем</w:t>
      </w:r>
      <w:r w:rsidR="00644842" w:rsidRPr="00340283">
        <w:rPr>
          <w:rFonts w:ascii="Tahoma" w:hAnsi="Tahoma" w:cs="Tahoma"/>
          <w:sz w:val="20"/>
          <w:szCs w:val="20"/>
        </w:rPr>
        <w:t>,</w:t>
      </w:r>
      <w:r w:rsidRPr="00340283">
        <w:rPr>
          <w:rFonts w:ascii="Tahoma" w:hAnsi="Tahoma" w:cs="Tahoma"/>
          <w:sz w:val="20"/>
          <w:szCs w:val="20"/>
        </w:rPr>
        <w:t xml:space="preserve"> или поручителем</w:t>
      </w:r>
      <w:r w:rsidR="00644842" w:rsidRPr="00340283">
        <w:rPr>
          <w:rFonts w:ascii="Tahoma" w:hAnsi="Tahoma" w:cs="Tahoma"/>
          <w:sz w:val="20"/>
          <w:szCs w:val="20"/>
        </w:rPr>
        <w:t>,</w:t>
      </w:r>
      <w:r w:rsidRPr="00340283">
        <w:rPr>
          <w:rFonts w:ascii="Tahoma" w:hAnsi="Tahoma" w:cs="Tahoma"/>
          <w:sz w:val="20"/>
          <w:szCs w:val="20"/>
        </w:rPr>
        <w:t xml:space="preserve"> по которому является субъект </w:t>
      </w:r>
      <w:proofErr w:type="spellStart"/>
      <w:r w:rsidRPr="00340283">
        <w:rPr>
          <w:rFonts w:ascii="Tahoma" w:hAnsi="Tahoma" w:cs="Tahoma"/>
          <w:sz w:val="20"/>
          <w:szCs w:val="20"/>
        </w:rPr>
        <w:t>ПДн</w:t>
      </w:r>
      <w:proofErr w:type="spellEnd"/>
      <w:r w:rsidRPr="00340283">
        <w:rPr>
          <w:rFonts w:ascii="Tahoma" w:hAnsi="Tahoma" w:cs="Tahoma"/>
          <w:sz w:val="20"/>
          <w:szCs w:val="20"/>
        </w:rPr>
        <w:t xml:space="preserve">, в том числе в случае реализации оператором своего права на уступку прав (требований) по такому договору, а также для заключения договора по инициативе субъекта </w:t>
      </w:r>
      <w:proofErr w:type="spellStart"/>
      <w:r w:rsidRPr="00340283">
        <w:rPr>
          <w:rFonts w:ascii="Tahoma" w:hAnsi="Tahoma" w:cs="Tahoma"/>
          <w:sz w:val="20"/>
          <w:szCs w:val="20"/>
        </w:rPr>
        <w:t>ПДн</w:t>
      </w:r>
      <w:proofErr w:type="spellEnd"/>
      <w:r w:rsidRPr="00340283">
        <w:rPr>
          <w:rFonts w:ascii="Tahoma" w:hAnsi="Tahoma" w:cs="Tahoma"/>
          <w:sz w:val="20"/>
          <w:szCs w:val="20"/>
        </w:rPr>
        <w:t xml:space="preserve"> или договора, по которому субъект </w:t>
      </w:r>
      <w:proofErr w:type="spellStart"/>
      <w:r w:rsidRPr="00340283">
        <w:rPr>
          <w:rFonts w:ascii="Tahoma" w:hAnsi="Tahoma" w:cs="Tahoma"/>
          <w:sz w:val="20"/>
          <w:szCs w:val="20"/>
        </w:rPr>
        <w:t>ПДн</w:t>
      </w:r>
      <w:proofErr w:type="spellEnd"/>
      <w:r w:rsidRPr="00340283">
        <w:rPr>
          <w:rFonts w:ascii="Tahoma" w:hAnsi="Tahoma" w:cs="Tahoma"/>
          <w:sz w:val="20"/>
          <w:szCs w:val="20"/>
        </w:rPr>
        <w:t xml:space="preserve"> будет являться </w:t>
      </w:r>
      <w:proofErr w:type="spellStart"/>
      <w:r w:rsidRPr="00340283">
        <w:rPr>
          <w:rFonts w:ascii="Tahoma" w:hAnsi="Tahoma" w:cs="Tahoma"/>
          <w:sz w:val="20"/>
          <w:szCs w:val="20"/>
        </w:rPr>
        <w:t>выгод</w:t>
      </w:r>
      <w:r w:rsidR="00E77F61" w:rsidRPr="00340283">
        <w:rPr>
          <w:rFonts w:ascii="Tahoma" w:hAnsi="Tahoma" w:cs="Tahoma"/>
          <w:sz w:val="20"/>
          <w:szCs w:val="20"/>
        </w:rPr>
        <w:t>оприобретателем</w:t>
      </w:r>
      <w:proofErr w:type="spellEnd"/>
      <w:r w:rsidR="00E77F61" w:rsidRPr="00340283">
        <w:rPr>
          <w:rFonts w:ascii="Tahoma" w:hAnsi="Tahoma" w:cs="Tahoma"/>
          <w:sz w:val="20"/>
          <w:szCs w:val="20"/>
        </w:rPr>
        <w:t xml:space="preserve"> или поручителем;</w:t>
      </w:r>
      <w:proofErr w:type="gramEnd"/>
    </w:p>
    <w:p w:rsidR="00CF6B44" w:rsidRPr="00340283" w:rsidRDefault="00CF6B44" w:rsidP="00522E3C">
      <w:pPr>
        <w:pStyle w:val="a"/>
        <w:rPr>
          <w:rFonts w:ascii="Tahoma" w:hAnsi="Tahoma" w:cs="Tahoma"/>
          <w:sz w:val="20"/>
          <w:szCs w:val="20"/>
        </w:rPr>
      </w:pPr>
      <w:r w:rsidRPr="00340283">
        <w:rPr>
          <w:rFonts w:ascii="Tahoma" w:hAnsi="Tahoma" w:cs="Tahoma"/>
          <w:sz w:val="20"/>
          <w:szCs w:val="20"/>
        </w:rPr>
        <w:t xml:space="preserve">обработка </w:t>
      </w:r>
      <w:proofErr w:type="spellStart"/>
      <w:r w:rsidRPr="00340283">
        <w:rPr>
          <w:rFonts w:ascii="Tahoma" w:hAnsi="Tahoma" w:cs="Tahoma"/>
          <w:sz w:val="20"/>
          <w:szCs w:val="20"/>
        </w:rPr>
        <w:t>ПДн</w:t>
      </w:r>
      <w:proofErr w:type="spellEnd"/>
      <w:r w:rsidRPr="00340283">
        <w:rPr>
          <w:rFonts w:ascii="Tahoma" w:hAnsi="Tahoma" w:cs="Tahoma"/>
          <w:sz w:val="20"/>
          <w:szCs w:val="20"/>
        </w:rPr>
        <w:t xml:space="preserve"> необходима для осуществления прав и законных интересов оператора или третьих лиц, либо для достижения общественно значимых целей при условии, что при этом не нарушаются права и свободы субъект</w:t>
      </w:r>
      <w:r w:rsidR="00E77F61" w:rsidRPr="00340283">
        <w:rPr>
          <w:rFonts w:ascii="Tahoma" w:hAnsi="Tahoma" w:cs="Tahoma"/>
          <w:sz w:val="20"/>
          <w:szCs w:val="20"/>
        </w:rPr>
        <w:t xml:space="preserve">а </w:t>
      </w:r>
      <w:proofErr w:type="spellStart"/>
      <w:r w:rsidR="00E77F61" w:rsidRPr="00340283">
        <w:rPr>
          <w:rFonts w:ascii="Tahoma" w:hAnsi="Tahoma" w:cs="Tahoma"/>
          <w:sz w:val="20"/>
          <w:szCs w:val="20"/>
        </w:rPr>
        <w:t>ПДн</w:t>
      </w:r>
      <w:proofErr w:type="spellEnd"/>
      <w:r w:rsidR="00E77F61" w:rsidRPr="00340283">
        <w:rPr>
          <w:rFonts w:ascii="Tahoma" w:hAnsi="Tahoma" w:cs="Tahoma"/>
          <w:sz w:val="20"/>
          <w:szCs w:val="20"/>
        </w:rPr>
        <w:t>;</w:t>
      </w:r>
    </w:p>
    <w:p w:rsidR="00CF6B44" w:rsidRPr="00340283" w:rsidRDefault="00CF6B44" w:rsidP="00522E3C">
      <w:pPr>
        <w:pStyle w:val="a"/>
        <w:rPr>
          <w:rFonts w:ascii="Tahoma" w:hAnsi="Tahoma" w:cs="Tahoma"/>
          <w:sz w:val="20"/>
          <w:szCs w:val="20"/>
        </w:rPr>
      </w:pPr>
      <w:r w:rsidRPr="00340283">
        <w:rPr>
          <w:rFonts w:ascii="Tahoma" w:hAnsi="Tahoma" w:cs="Tahoma"/>
          <w:sz w:val="20"/>
          <w:szCs w:val="20"/>
        </w:rPr>
        <w:t xml:space="preserve">обработка </w:t>
      </w:r>
      <w:proofErr w:type="spellStart"/>
      <w:r w:rsidRPr="00340283">
        <w:rPr>
          <w:rFonts w:ascii="Tahoma" w:hAnsi="Tahoma" w:cs="Tahoma"/>
          <w:sz w:val="20"/>
          <w:szCs w:val="20"/>
        </w:rPr>
        <w:t>ПДн</w:t>
      </w:r>
      <w:proofErr w:type="spellEnd"/>
      <w:r w:rsidRPr="00340283">
        <w:rPr>
          <w:rFonts w:ascii="Tahoma" w:hAnsi="Tahoma" w:cs="Tahoma"/>
          <w:sz w:val="20"/>
          <w:szCs w:val="20"/>
        </w:rPr>
        <w:t xml:space="preserve"> осуществляется в статистических или иных исследовательских целях, при условии обязательного обезличивания </w:t>
      </w:r>
      <w:proofErr w:type="spellStart"/>
      <w:r w:rsidRPr="00340283">
        <w:rPr>
          <w:rFonts w:ascii="Tahoma" w:hAnsi="Tahoma" w:cs="Tahoma"/>
          <w:sz w:val="20"/>
          <w:szCs w:val="20"/>
        </w:rPr>
        <w:t>ПДн</w:t>
      </w:r>
      <w:proofErr w:type="spellEnd"/>
      <w:r w:rsidRPr="00340283">
        <w:rPr>
          <w:rFonts w:ascii="Tahoma" w:hAnsi="Tahoma" w:cs="Tahoma"/>
          <w:sz w:val="20"/>
          <w:szCs w:val="20"/>
        </w:rPr>
        <w:t xml:space="preserve">. Исключение составляет обработка </w:t>
      </w:r>
      <w:proofErr w:type="spellStart"/>
      <w:r w:rsidRPr="00340283">
        <w:rPr>
          <w:rFonts w:ascii="Tahoma" w:hAnsi="Tahoma" w:cs="Tahoma"/>
          <w:sz w:val="20"/>
          <w:szCs w:val="20"/>
        </w:rPr>
        <w:t>ПДн</w:t>
      </w:r>
      <w:proofErr w:type="spellEnd"/>
      <w:r w:rsidRPr="00340283">
        <w:rPr>
          <w:rFonts w:ascii="Tahoma" w:hAnsi="Tahoma" w:cs="Tahoma"/>
          <w:sz w:val="20"/>
          <w:szCs w:val="20"/>
        </w:rPr>
        <w:t xml:space="preserve"> в </w:t>
      </w:r>
      <w:proofErr w:type="gramStart"/>
      <w:r w:rsidRPr="00340283">
        <w:rPr>
          <w:rFonts w:ascii="Tahoma" w:hAnsi="Tahoma" w:cs="Tahoma"/>
          <w:sz w:val="20"/>
          <w:szCs w:val="20"/>
        </w:rPr>
        <w:t>целях</w:t>
      </w:r>
      <w:proofErr w:type="gramEnd"/>
      <w:r w:rsidRPr="00340283">
        <w:rPr>
          <w:rFonts w:ascii="Tahoma" w:hAnsi="Tahoma" w:cs="Tahoma"/>
          <w:sz w:val="20"/>
          <w:szCs w:val="20"/>
        </w:rPr>
        <w:t xml:space="preserve"> продвижения товаров, работ, услуг на рынке путем осуществления прямых контактов с потенциальным потребителем с помощью средств связи, а такж</w:t>
      </w:r>
      <w:r w:rsidR="00E77F61" w:rsidRPr="00340283">
        <w:rPr>
          <w:rFonts w:ascii="Tahoma" w:hAnsi="Tahoma" w:cs="Tahoma"/>
          <w:sz w:val="20"/>
          <w:szCs w:val="20"/>
        </w:rPr>
        <w:t>е в целях политической агитации;</w:t>
      </w:r>
    </w:p>
    <w:p w:rsidR="00CF6B44" w:rsidRPr="00340283" w:rsidRDefault="00CF6B44" w:rsidP="00522E3C">
      <w:pPr>
        <w:pStyle w:val="a"/>
        <w:rPr>
          <w:rFonts w:ascii="Tahoma" w:hAnsi="Tahoma" w:cs="Tahoma"/>
          <w:sz w:val="20"/>
          <w:szCs w:val="20"/>
        </w:rPr>
      </w:pPr>
      <w:r w:rsidRPr="00340283">
        <w:rPr>
          <w:rFonts w:ascii="Tahoma" w:hAnsi="Tahoma" w:cs="Tahoma"/>
          <w:sz w:val="20"/>
          <w:szCs w:val="20"/>
        </w:rPr>
        <w:t xml:space="preserve">осуществляется обработка </w:t>
      </w:r>
      <w:proofErr w:type="spellStart"/>
      <w:r w:rsidRPr="00340283">
        <w:rPr>
          <w:rFonts w:ascii="Tahoma" w:hAnsi="Tahoma" w:cs="Tahoma"/>
          <w:sz w:val="20"/>
          <w:szCs w:val="20"/>
        </w:rPr>
        <w:t>ПДн</w:t>
      </w:r>
      <w:proofErr w:type="spellEnd"/>
      <w:r w:rsidRPr="00340283">
        <w:rPr>
          <w:rFonts w:ascii="Tahoma" w:hAnsi="Tahoma" w:cs="Tahoma"/>
          <w:sz w:val="20"/>
          <w:szCs w:val="20"/>
        </w:rPr>
        <w:t>, подлежащих опубликованию или обязательному раскрытию в соот</w:t>
      </w:r>
      <w:r w:rsidR="00E77F61" w:rsidRPr="00340283">
        <w:rPr>
          <w:rFonts w:ascii="Tahoma" w:hAnsi="Tahoma" w:cs="Tahoma"/>
          <w:sz w:val="20"/>
          <w:szCs w:val="20"/>
        </w:rPr>
        <w:t>ветствии с федеральным законом;</w:t>
      </w:r>
    </w:p>
    <w:p w:rsidR="00CF6B44" w:rsidRPr="00340283" w:rsidRDefault="00CF6B44" w:rsidP="00522E3C">
      <w:pPr>
        <w:pStyle w:val="a"/>
        <w:rPr>
          <w:rFonts w:ascii="Tahoma" w:hAnsi="Tahoma" w:cs="Tahoma"/>
          <w:sz w:val="20"/>
          <w:szCs w:val="20"/>
        </w:rPr>
      </w:pPr>
      <w:r w:rsidRPr="00340283">
        <w:rPr>
          <w:rFonts w:ascii="Tahoma" w:hAnsi="Tahoma" w:cs="Tahoma"/>
          <w:sz w:val="20"/>
          <w:szCs w:val="20"/>
        </w:rPr>
        <w:t xml:space="preserve">также обработка </w:t>
      </w:r>
      <w:proofErr w:type="spellStart"/>
      <w:r w:rsidRPr="00340283">
        <w:rPr>
          <w:rFonts w:ascii="Tahoma" w:hAnsi="Tahoma" w:cs="Tahoma"/>
          <w:sz w:val="20"/>
          <w:szCs w:val="20"/>
        </w:rPr>
        <w:t>ПДн</w:t>
      </w:r>
      <w:proofErr w:type="spellEnd"/>
      <w:r w:rsidRPr="00340283">
        <w:rPr>
          <w:rFonts w:ascii="Tahoma" w:hAnsi="Tahoma" w:cs="Tahoma"/>
          <w:sz w:val="20"/>
          <w:szCs w:val="20"/>
        </w:rPr>
        <w:t xml:space="preserve"> </w:t>
      </w:r>
      <w:r w:rsidR="003D3B4F" w:rsidRPr="00340283">
        <w:rPr>
          <w:rFonts w:ascii="Tahoma" w:hAnsi="Tahoma" w:cs="Tahoma"/>
          <w:sz w:val="20"/>
          <w:szCs w:val="20"/>
        </w:rPr>
        <w:t>Компанией</w:t>
      </w:r>
      <w:r w:rsidRPr="00340283">
        <w:rPr>
          <w:rFonts w:ascii="Tahoma" w:hAnsi="Tahoma" w:cs="Tahoma"/>
          <w:sz w:val="20"/>
          <w:szCs w:val="20"/>
        </w:rPr>
        <w:t xml:space="preserve"> возможна в иных случаях, предусмотренных федеральным законодательством.</w:t>
      </w:r>
    </w:p>
    <w:p w:rsidR="004E3D34" w:rsidRPr="00340283" w:rsidRDefault="004E3D34" w:rsidP="00453C0C">
      <w:pPr>
        <w:rPr>
          <w:rFonts w:ascii="Tahoma" w:hAnsi="Tahoma" w:cs="Tahoma"/>
          <w:sz w:val="20"/>
          <w:szCs w:val="20"/>
        </w:rPr>
      </w:pPr>
      <w:r w:rsidRPr="00340283">
        <w:rPr>
          <w:rFonts w:ascii="Tahoma" w:hAnsi="Tahoma" w:cs="Tahoma"/>
          <w:sz w:val="20"/>
          <w:szCs w:val="20"/>
        </w:rPr>
        <w:t xml:space="preserve">Включение Компанией </w:t>
      </w:r>
      <w:proofErr w:type="spellStart"/>
      <w:r w:rsidRPr="00340283">
        <w:rPr>
          <w:rFonts w:ascii="Tahoma" w:hAnsi="Tahoma" w:cs="Tahoma"/>
          <w:sz w:val="20"/>
          <w:szCs w:val="20"/>
        </w:rPr>
        <w:t>ПДн</w:t>
      </w:r>
      <w:proofErr w:type="spellEnd"/>
      <w:r w:rsidRPr="00340283">
        <w:rPr>
          <w:rFonts w:ascii="Tahoma" w:hAnsi="Tahoma" w:cs="Tahoma"/>
          <w:sz w:val="20"/>
          <w:szCs w:val="20"/>
        </w:rPr>
        <w:t xml:space="preserve"> субъектов в общедоступные источники </w:t>
      </w:r>
      <w:proofErr w:type="spellStart"/>
      <w:r w:rsidRPr="00340283">
        <w:rPr>
          <w:rFonts w:ascii="Tahoma" w:hAnsi="Tahoma" w:cs="Tahoma"/>
          <w:sz w:val="20"/>
          <w:szCs w:val="20"/>
        </w:rPr>
        <w:t>ПДн</w:t>
      </w:r>
      <w:proofErr w:type="spellEnd"/>
      <w:r w:rsidRPr="00340283">
        <w:rPr>
          <w:rFonts w:ascii="Tahoma" w:hAnsi="Tahoma" w:cs="Tahoma"/>
          <w:sz w:val="20"/>
          <w:szCs w:val="20"/>
        </w:rPr>
        <w:t xml:space="preserve"> возможно только в случае наличия требований федерального законодательства, либо в случае получения письменного согласия субъекта </w:t>
      </w:r>
      <w:proofErr w:type="spellStart"/>
      <w:r w:rsidRPr="00340283">
        <w:rPr>
          <w:rFonts w:ascii="Tahoma" w:hAnsi="Tahoma" w:cs="Tahoma"/>
          <w:sz w:val="20"/>
          <w:szCs w:val="20"/>
        </w:rPr>
        <w:t>ПДн</w:t>
      </w:r>
      <w:proofErr w:type="spellEnd"/>
      <w:r w:rsidRPr="00340283">
        <w:rPr>
          <w:rFonts w:ascii="Tahoma" w:hAnsi="Tahoma" w:cs="Tahoma"/>
          <w:sz w:val="20"/>
          <w:szCs w:val="20"/>
        </w:rPr>
        <w:t>.</w:t>
      </w:r>
    </w:p>
    <w:p w:rsidR="00A80A4E" w:rsidRPr="00340283" w:rsidRDefault="00A80A4E" w:rsidP="00453C0C">
      <w:pPr>
        <w:rPr>
          <w:rFonts w:ascii="Tahoma" w:hAnsi="Tahoma" w:cs="Tahoma"/>
          <w:sz w:val="20"/>
          <w:szCs w:val="20"/>
        </w:rPr>
      </w:pPr>
      <w:r w:rsidRPr="00340283">
        <w:rPr>
          <w:rFonts w:ascii="Tahoma" w:hAnsi="Tahoma" w:cs="Tahoma"/>
          <w:sz w:val="20"/>
          <w:szCs w:val="20"/>
        </w:rPr>
        <w:t xml:space="preserve">Компания осуществляет обработку </w:t>
      </w:r>
      <w:proofErr w:type="spellStart"/>
      <w:r w:rsidRPr="00340283">
        <w:rPr>
          <w:rFonts w:ascii="Tahoma" w:hAnsi="Tahoma" w:cs="Tahoma"/>
          <w:sz w:val="20"/>
          <w:szCs w:val="20"/>
        </w:rPr>
        <w:t>ПДн</w:t>
      </w:r>
      <w:proofErr w:type="spellEnd"/>
      <w:r w:rsidRPr="00340283">
        <w:rPr>
          <w:rFonts w:ascii="Tahoma" w:hAnsi="Tahoma" w:cs="Tahoma"/>
          <w:sz w:val="20"/>
          <w:szCs w:val="20"/>
        </w:rPr>
        <w:t xml:space="preserve">, </w:t>
      </w:r>
      <w:proofErr w:type="gramStart"/>
      <w:r w:rsidRPr="00340283">
        <w:rPr>
          <w:rFonts w:ascii="Tahoma" w:hAnsi="Tahoma" w:cs="Tahoma"/>
          <w:sz w:val="20"/>
          <w:szCs w:val="20"/>
        </w:rPr>
        <w:t>разрешенных</w:t>
      </w:r>
      <w:proofErr w:type="gramEnd"/>
      <w:r w:rsidRPr="00340283">
        <w:rPr>
          <w:rFonts w:ascii="Tahoma" w:hAnsi="Tahoma" w:cs="Tahoma"/>
          <w:sz w:val="20"/>
          <w:szCs w:val="20"/>
        </w:rPr>
        <w:t xml:space="preserve"> субъектом </w:t>
      </w:r>
      <w:proofErr w:type="spellStart"/>
      <w:r w:rsidRPr="00340283">
        <w:rPr>
          <w:rFonts w:ascii="Tahoma" w:hAnsi="Tahoma" w:cs="Tahoma"/>
          <w:sz w:val="20"/>
          <w:szCs w:val="20"/>
        </w:rPr>
        <w:t>ПДн</w:t>
      </w:r>
      <w:proofErr w:type="spellEnd"/>
      <w:r w:rsidRPr="00340283">
        <w:rPr>
          <w:rFonts w:ascii="Tahoma" w:hAnsi="Tahoma" w:cs="Tahoma"/>
          <w:sz w:val="20"/>
          <w:szCs w:val="20"/>
        </w:rPr>
        <w:t xml:space="preserve"> для распространения только в случае получения согласия на обработку </w:t>
      </w:r>
      <w:proofErr w:type="spellStart"/>
      <w:r w:rsidRPr="00340283">
        <w:rPr>
          <w:rFonts w:ascii="Tahoma" w:hAnsi="Tahoma" w:cs="Tahoma"/>
          <w:sz w:val="20"/>
          <w:szCs w:val="20"/>
        </w:rPr>
        <w:t>ПДн</w:t>
      </w:r>
      <w:proofErr w:type="spellEnd"/>
      <w:r w:rsidRPr="00340283">
        <w:rPr>
          <w:rFonts w:ascii="Tahoma" w:hAnsi="Tahoma" w:cs="Tahoma"/>
          <w:sz w:val="20"/>
          <w:szCs w:val="20"/>
        </w:rPr>
        <w:t xml:space="preserve">, разрешенных субъектом </w:t>
      </w:r>
      <w:proofErr w:type="spellStart"/>
      <w:r w:rsidRPr="00340283">
        <w:rPr>
          <w:rFonts w:ascii="Tahoma" w:hAnsi="Tahoma" w:cs="Tahoma"/>
          <w:sz w:val="20"/>
          <w:szCs w:val="20"/>
        </w:rPr>
        <w:t>ПДн</w:t>
      </w:r>
      <w:proofErr w:type="spellEnd"/>
      <w:r w:rsidRPr="00340283">
        <w:rPr>
          <w:rFonts w:ascii="Tahoma" w:hAnsi="Tahoma" w:cs="Tahoma"/>
          <w:sz w:val="20"/>
          <w:szCs w:val="20"/>
        </w:rPr>
        <w:t xml:space="preserve"> для распространения и в соответствии с условиями и запретами, указанными в полученном согласии.</w:t>
      </w:r>
    </w:p>
    <w:p w:rsidR="00A16620" w:rsidRPr="00340283" w:rsidRDefault="00A16620" w:rsidP="00453C0C">
      <w:pPr>
        <w:rPr>
          <w:rFonts w:ascii="Tahoma" w:hAnsi="Tahoma" w:cs="Tahoma"/>
          <w:sz w:val="20"/>
          <w:szCs w:val="20"/>
        </w:rPr>
      </w:pPr>
      <w:proofErr w:type="gramStart"/>
      <w:r w:rsidRPr="00340283">
        <w:rPr>
          <w:rFonts w:ascii="Tahoma" w:hAnsi="Tahoma" w:cs="Tahoma"/>
          <w:sz w:val="20"/>
          <w:szCs w:val="20"/>
        </w:rPr>
        <w:t>Компания осуществляет сбор (запись, систематизацию, накопление, хранение, уточнение, извлечение) персональных данных граждан Российской Федерации, с использованием баз данных, находящихся на территории Российской Федерации.</w:t>
      </w:r>
      <w:proofErr w:type="gramEnd"/>
    </w:p>
    <w:p w:rsidR="00CF6B44" w:rsidRPr="00340283" w:rsidRDefault="00A16620" w:rsidP="00453C0C">
      <w:pPr>
        <w:rPr>
          <w:rFonts w:ascii="Tahoma" w:hAnsi="Tahoma" w:cs="Tahoma"/>
          <w:sz w:val="20"/>
          <w:szCs w:val="20"/>
        </w:rPr>
      </w:pPr>
      <w:r w:rsidRPr="00340283">
        <w:rPr>
          <w:rFonts w:ascii="Tahoma" w:hAnsi="Tahoma" w:cs="Tahoma"/>
          <w:sz w:val="20"/>
          <w:szCs w:val="20"/>
        </w:rPr>
        <w:t>Компания</w:t>
      </w:r>
      <w:r w:rsidR="00E02865" w:rsidRPr="00340283">
        <w:rPr>
          <w:rFonts w:ascii="Tahoma" w:hAnsi="Tahoma" w:cs="Tahoma"/>
          <w:sz w:val="20"/>
          <w:szCs w:val="20"/>
        </w:rPr>
        <w:t xml:space="preserve"> не</w:t>
      </w:r>
      <w:r w:rsidRPr="00340283">
        <w:rPr>
          <w:rFonts w:ascii="Tahoma" w:hAnsi="Tahoma" w:cs="Tahoma"/>
          <w:sz w:val="20"/>
          <w:szCs w:val="20"/>
        </w:rPr>
        <w:t xml:space="preserve"> осуществляет трансграничную передачу </w:t>
      </w:r>
      <w:proofErr w:type="spellStart"/>
      <w:r w:rsidRPr="00340283">
        <w:rPr>
          <w:rFonts w:ascii="Tahoma" w:hAnsi="Tahoma" w:cs="Tahoma"/>
          <w:sz w:val="20"/>
          <w:szCs w:val="20"/>
        </w:rPr>
        <w:t>ПДн</w:t>
      </w:r>
      <w:proofErr w:type="spellEnd"/>
      <w:r w:rsidRPr="00340283">
        <w:rPr>
          <w:rFonts w:ascii="Tahoma" w:hAnsi="Tahoma" w:cs="Tahoma"/>
          <w:sz w:val="20"/>
          <w:szCs w:val="20"/>
        </w:rPr>
        <w:t xml:space="preserve"> </w:t>
      </w:r>
      <w:r w:rsidR="005868EF" w:rsidRPr="00340283">
        <w:rPr>
          <w:rFonts w:ascii="Tahoma" w:hAnsi="Tahoma" w:cs="Tahoma"/>
          <w:sz w:val="20"/>
          <w:szCs w:val="20"/>
        </w:rPr>
        <w:t>работников</w:t>
      </w:r>
      <w:r w:rsidR="00E02865" w:rsidRPr="00340283">
        <w:rPr>
          <w:rFonts w:ascii="Tahoma" w:hAnsi="Tahoma" w:cs="Tahoma"/>
          <w:sz w:val="20"/>
          <w:szCs w:val="20"/>
        </w:rPr>
        <w:t>.</w:t>
      </w:r>
      <w:r w:rsidR="005868EF" w:rsidRPr="00340283">
        <w:rPr>
          <w:rFonts w:ascii="Tahoma" w:hAnsi="Tahoma" w:cs="Tahoma"/>
          <w:sz w:val="20"/>
          <w:szCs w:val="20"/>
        </w:rPr>
        <w:t xml:space="preserve"> В случае</w:t>
      </w:r>
      <w:proofErr w:type="gramStart"/>
      <w:r w:rsidR="005868EF" w:rsidRPr="00340283">
        <w:rPr>
          <w:rFonts w:ascii="Tahoma" w:hAnsi="Tahoma" w:cs="Tahoma"/>
          <w:sz w:val="20"/>
          <w:szCs w:val="20"/>
        </w:rPr>
        <w:t>,</w:t>
      </w:r>
      <w:proofErr w:type="gramEnd"/>
      <w:r w:rsidR="005868EF" w:rsidRPr="00340283">
        <w:rPr>
          <w:rFonts w:ascii="Tahoma" w:hAnsi="Tahoma" w:cs="Tahoma"/>
          <w:sz w:val="20"/>
          <w:szCs w:val="20"/>
        </w:rPr>
        <w:t xml:space="preserve"> если необходимо осуществление трансграничной передачи </w:t>
      </w:r>
      <w:proofErr w:type="spellStart"/>
      <w:r w:rsidR="005868EF" w:rsidRPr="00340283">
        <w:rPr>
          <w:rFonts w:ascii="Tahoma" w:hAnsi="Tahoma" w:cs="Tahoma"/>
          <w:sz w:val="20"/>
          <w:szCs w:val="20"/>
        </w:rPr>
        <w:t>ПДн</w:t>
      </w:r>
      <w:proofErr w:type="spellEnd"/>
      <w:r w:rsidR="005868EF" w:rsidRPr="00340283">
        <w:rPr>
          <w:rFonts w:ascii="Tahoma" w:hAnsi="Tahoma" w:cs="Tahoma"/>
          <w:sz w:val="20"/>
          <w:szCs w:val="20"/>
        </w:rPr>
        <w:t xml:space="preserve"> работников в целях выполнения ими трудовых обязанностей, то необходимо письменное согласие на то работника Компании.</w:t>
      </w:r>
    </w:p>
    <w:p w:rsidR="00CF6B44" w:rsidRPr="00340283" w:rsidRDefault="003D3B4F" w:rsidP="00E77F61">
      <w:pPr>
        <w:rPr>
          <w:rFonts w:ascii="Tahoma" w:hAnsi="Tahoma" w:cs="Tahoma"/>
          <w:sz w:val="20"/>
          <w:szCs w:val="20"/>
        </w:rPr>
      </w:pPr>
      <w:r w:rsidRPr="00340283">
        <w:rPr>
          <w:rFonts w:ascii="Tahoma" w:hAnsi="Tahoma" w:cs="Tahoma"/>
          <w:sz w:val="20"/>
          <w:szCs w:val="20"/>
        </w:rPr>
        <w:t>Компания</w:t>
      </w:r>
      <w:r w:rsidR="00CF6B44" w:rsidRPr="00340283">
        <w:rPr>
          <w:rFonts w:ascii="Tahoma" w:hAnsi="Tahoma" w:cs="Tahoma"/>
          <w:sz w:val="20"/>
          <w:szCs w:val="20"/>
        </w:rPr>
        <w:t xml:space="preserve"> не осуществляет</w:t>
      </w:r>
      <w:r w:rsidR="00F567B5" w:rsidRPr="00340283">
        <w:rPr>
          <w:rFonts w:ascii="Tahoma" w:hAnsi="Tahoma" w:cs="Tahoma"/>
          <w:sz w:val="20"/>
          <w:szCs w:val="20"/>
        </w:rPr>
        <w:t xml:space="preserve"> </w:t>
      </w:r>
      <w:r w:rsidR="00CF6B44" w:rsidRPr="00340283">
        <w:rPr>
          <w:rFonts w:ascii="Tahoma" w:hAnsi="Tahoma" w:cs="Tahoma"/>
          <w:sz w:val="20"/>
          <w:szCs w:val="20"/>
        </w:rPr>
        <w:t xml:space="preserve">принятие решений, порождающих юридические последствия в отношении субъекта </w:t>
      </w:r>
      <w:proofErr w:type="spellStart"/>
      <w:r w:rsidR="00CF6B44" w:rsidRPr="00340283">
        <w:rPr>
          <w:rFonts w:ascii="Tahoma" w:hAnsi="Tahoma" w:cs="Tahoma"/>
          <w:sz w:val="20"/>
          <w:szCs w:val="20"/>
        </w:rPr>
        <w:t>ПДн</w:t>
      </w:r>
      <w:proofErr w:type="spellEnd"/>
      <w:r w:rsidR="00CF6B44" w:rsidRPr="00340283">
        <w:rPr>
          <w:rFonts w:ascii="Tahoma" w:hAnsi="Tahoma" w:cs="Tahoma"/>
          <w:sz w:val="20"/>
          <w:szCs w:val="20"/>
        </w:rPr>
        <w:t xml:space="preserve"> или иным образом затрагивающих его права и законные интересы на основании исключительно автоматизированной обработки </w:t>
      </w:r>
      <w:proofErr w:type="spellStart"/>
      <w:r w:rsidR="00CF6B44" w:rsidRPr="00340283">
        <w:rPr>
          <w:rFonts w:ascii="Tahoma" w:hAnsi="Tahoma" w:cs="Tahoma"/>
          <w:sz w:val="20"/>
          <w:szCs w:val="20"/>
        </w:rPr>
        <w:t>ПДн</w:t>
      </w:r>
      <w:proofErr w:type="spellEnd"/>
      <w:r w:rsidR="009C140E" w:rsidRPr="00340283">
        <w:rPr>
          <w:rFonts w:ascii="Tahoma" w:hAnsi="Tahoma" w:cs="Tahoma"/>
          <w:sz w:val="20"/>
          <w:szCs w:val="20"/>
        </w:rPr>
        <w:t>.</w:t>
      </w:r>
    </w:p>
    <w:p w:rsidR="00CF6B44" w:rsidRPr="00340283" w:rsidRDefault="003D3B4F" w:rsidP="00CF6B44">
      <w:pPr>
        <w:widowControl w:val="0"/>
        <w:rPr>
          <w:rFonts w:ascii="Tahoma" w:hAnsi="Tahoma" w:cs="Tahoma"/>
          <w:sz w:val="20"/>
          <w:szCs w:val="20"/>
        </w:rPr>
      </w:pPr>
      <w:r w:rsidRPr="00340283">
        <w:rPr>
          <w:rFonts w:ascii="Tahoma" w:hAnsi="Tahoma" w:cs="Tahoma"/>
          <w:sz w:val="20"/>
          <w:szCs w:val="20"/>
        </w:rPr>
        <w:lastRenderedPageBreak/>
        <w:t>Компания</w:t>
      </w:r>
      <w:r w:rsidR="00CF6B44" w:rsidRPr="00340283">
        <w:rPr>
          <w:rFonts w:ascii="Tahoma" w:hAnsi="Tahoma" w:cs="Tahoma"/>
          <w:sz w:val="20"/>
          <w:szCs w:val="20"/>
        </w:rPr>
        <w:t xml:space="preserve"> вправе поручить обработку </w:t>
      </w:r>
      <w:proofErr w:type="spellStart"/>
      <w:r w:rsidR="00CF6B44" w:rsidRPr="00340283">
        <w:rPr>
          <w:rFonts w:ascii="Tahoma" w:hAnsi="Tahoma" w:cs="Tahoma"/>
          <w:sz w:val="20"/>
          <w:szCs w:val="20"/>
        </w:rPr>
        <w:t>ПДн</w:t>
      </w:r>
      <w:proofErr w:type="spellEnd"/>
      <w:r w:rsidR="00CF6B44" w:rsidRPr="00340283">
        <w:rPr>
          <w:rFonts w:ascii="Tahoma" w:hAnsi="Tahoma" w:cs="Tahoma"/>
          <w:sz w:val="20"/>
          <w:szCs w:val="20"/>
        </w:rPr>
        <w:t xml:space="preserve"> другому лицу только с согласия субъекта </w:t>
      </w:r>
      <w:proofErr w:type="spellStart"/>
      <w:r w:rsidR="00CF6B44" w:rsidRPr="00340283">
        <w:rPr>
          <w:rFonts w:ascii="Tahoma" w:hAnsi="Tahoma" w:cs="Tahoma"/>
          <w:sz w:val="20"/>
          <w:szCs w:val="20"/>
        </w:rPr>
        <w:t>ПДн</w:t>
      </w:r>
      <w:proofErr w:type="spellEnd"/>
      <w:r w:rsidR="00CF6B44" w:rsidRPr="00340283">
        <w:rPr>
          <w:rFonts w:ascii="Tahoma" w:hAnsi="Tahoma" w:cs="Tahoma"/>
          <w:sz w:val="20"/>
          <w:szCs w:val="20"/>
        </w:rPr>
        <w:t xml:space="preserve">, если иное не предусмотрено федеральным законом, на основании заключаемого с этим лицом договора (далее – поручение оператора). При этом </w:t>
      </w:r>
      <w:r w:rsidRPr="00340283">
        <w:rPr>
          <w:rFonts w:ascii="Tahoma" w:hAnsi="Tahoma" w:cs="Tahoma"/>
          <w:sz w:val="20"/>
          <w:szCs w:val="20"/>
        </w:rPr>
        <w:t>Компания</w:t>
      </w:r>
      <w:r w:rsidR="00CF6B44" w:rsidRPr="00340283">
        <w:rPr>
          <w:rFonts w:ascii="Tahoma" w:hAnsi="Tahoma" w:cs="Tahoma"/>
          <w:sz w:val="20"/>
          <w:szCs w:val="20"/>
        </w:rPr>
        <w:t xml:space="preserve"> обязыва</w:t>
      </w:r>
      <w:r w:rsidR="00B275A3" w:rsidRPr="00340283">
        <w:rPr>
          <w:rFonts w:ascii="Tahoma" w:hAnsi="Tahoma" w:cs="Tahoma"/>
          <w:sz w:val="20"/>
          <w:szCs w:val="20"/>
        </w:rPr>
        <w:t>е</w:t>
      </w:r>
      <w:r w:rsidR="00CF6B44" w:rsidRPr="00340283">
        <w:rPr>
          <w:rFonts w:ascii="Tahoma" w:hAnsi="Tahoma" w:cs="Tahoma"/>
          <w:sz w:val="20"/>
          <w:szCs w:val="20"/>
        </w:rPr>
        <w:t xml:space="preserve">т лицо, осуществляющее обработку </w:t>
      </w:r>
      <w:proofErr w:type="spellStart"/>
      <w:r w:rsidR="00CF6B44" w:rsidRPr="00340283">
        <w:rPr>
          <w:rFonts w:ascii="Tahoma" w:hAnsi="Tahoma" w:cs="Tahoma"/>
          <w:sz w:val="20"/>
          <w:szCs w:val="20"/>
        </w:rPr>
        <w:t>ПДн</w:t>
      </w:r>
      <w:proofErr w:type="spellEnd"/>
      <w:r w:rsidR="00CF6B44" w:rsidRPr="00340283">
        <w:rPr>
          <w:rFonts w:ascii="Tahoma" w:hAnsi="Tahoma" w:cs="Tahoma"/>
          <w:sz w:val="20"/>
          <w:szCs w:val="20"/>
        </w:rPr>
        <w:t xml:space="preserve"> по поручению, соблюдать принципы и правила обработки </w:t>
      </w:r>
      <w:proofErr w:type="spellStart"/>
      <w:r w:rsidR="00CF6B44" w:rsidRPr="00340283">
        <w:rPr>
          <w:rFonts w:ascii="Tahoma" w:hAnsi="Tahoma" w:cs="Tahoma"/>
          <w:sz w:val="20"/>
          <w:szCs w:val="20"/>
        </w:rPr>
        <w:t>ПДн</w:t>
      </w:r>
      <w:proofErr w:type="spellEnd"/>
      <w:r w:rsidR="00CF6B44" w:rsidRPr="00340283">
        <w:rPr>
          <w:rFonts w:ascii="Tahoma" w:hAnsi="Tahoma" w:cs="Tahoma"/>
          <w:sz w:val="20"/>
          <w:szCs w:val="20"/>
        </w:rPr>
        <w:t xml:space="preserve">, предусмотренные федеральным законом. В случае если </w:t>
      </w:r>
      <w:r w:rsidRPr="00340283">
        <w:rPr>
          <w:rFonts w:ascii="Tahoma" w:hAnsi="Tahoma" w:cs="Tahoma"/>
          <w:sz w:val="20"/>
          <w:szCs w:val="20"/>
        </w:rPr>
        <w:t>Компания</w:t>
      </w:r>
      <w:r w:rsidR="00CF6B44" w:rsidRPr="00340283">
        <w:rPr>
          <w:rFonts w:ascii="Tahoma" w:hAnsi="Tahoma" w:cs="Tahoma"/>
          <w:sz w:val="20"/>
          <w:szCs w:val="20"/>
        </w:rPr>
        <w:t xml:space="preserve"> поруча</w:t>
      </w:r>
      <w:r w:rsidR="00B275A3" w:rsidRPr="00340283">
        <w:rPr>
          <w:rFonts w:ascii="Tahoma" w:hAnsi="Tahoma" w:cs="Tahoma"/>
          <w:sz w:val="20"/>
          <w:szCs w:val="20"/>
        </w:rPr>
        <w:t>е</w:t>
      </w:r>
      <w:r w:rsidR="00CF6B44" w:rsidRPr="00340283">
        <w:rPr>
          <w:rFonts w:ascii="Tahoma" w:hAnsi="Tahoma" w:cs="Tahoma"/>
          <w:sz w:val="20"/>
          <w:szCs w:val="20"/>
        </w:rPr>
        <w:t xml:space="preserve">т обработку </w:t>
      </w:r>
      <w:proofErr w:type="spellStart"/>
      <w:r w:rsidR="00CF6B44" w:rsidRPr="00340283">
        <w:rPr>
          <w:rFonts w:ascii="Tahoma" w:hAnsi="Tahoma" w:cs="Tahoma"/>
          <w:sz w:val="20"/>
          <w:szCs w:val="20"/>
        </w:rPr>
        <w:t>ПДн</w:t>
      </w:r>
      <w:proofErr w:type="spellEnd"/>
      <w:r w:rsidR="00CF6B44" w:rsidRPr="00340283">
        <w:rPr>
          <w:rFonts w:ascii="Tahoma" w:hAnsi="Tahoma" w:cs="Tahoma"/>
          <w:sz w:val="20"/>
          <w:szCs w:val="20"/>
        </w:rPr>
        <w:t xml:space="preserve"> другому лицу, ответственность перед субъектом </w:t>
      </w:r>
      <w:proofErr w:type="spellStart"/>
      <w:r w:rsidR="00CF6B44" w:rsidRPr="00340283">
        <w:rPr>
          <w:rFonts w:ascii="Tahoma" w:hAnsi="Tahoma" w:cs="Tahoma"/>
          <w:sz w:val="20"/>
          <w:szCs w:val="20"/>
        </w:rPr>
        <w:t>ПДн</w:t>
      </w:r>
      <w:proofErr w:type="spellEnd"/>
      <w:r w:rsidR="00CF6B44" w:rsidRPr="00340283">
        <w:rPr>
          <w:rFonts w:ascii="Tahoma" w:hAnsi="Tahoma" w:cs="Tahoma"/>
          <w:sz w:val="20"/>
          <w:szCs w:val="20"/>
        </w:rPr>
        <w:t xml:space="preserve"> за действия указанного лица нес</w:t>
      </w:r>
      <w:r w:rsidR="00B275A3" w:rsidRPr="00340283">
        <w:rPr>
          <w:rFonts w:ascii="Tahoma" w:hAnsi="Tahoma" w:cs="Tahoma"/>
          <w:sz w:val="20"/>
          <w:szCs w:val="20"/>
        </w:rPr>
        <w:t>е</w:t>
      </w:r>
      <w:r w:rsidR="00CF6B44" w:rsidRPr="00340283">
        <w:rPr>
          <w:rFonts w:ascii="Tahoma" w:hAnsi="Tahoma" w:cs="Tahoma"/>
          <w:sz w:val="20"/>
          <w:szCs w:val="20"/>
        </w:rPr>
        <w:t xml:space="preserve">т </w:t>
      </w:r>
      <w:r w:rsidRPr="00340283">
        <w:rPr>
          <w:rFonts w:ascii="Tahoma" w:hAnsi="Tahoma" w:cs="Tahoma"/>
          <w:sz w:val="20"/>
          <w:szCs w:val="20"/>
        </w:rPr>
        <w:t>Компания</w:t>
      </w:r>
      <w:r w:rsidR="00CF6B44" w:rsidRPr="00340283">
        <w:rPr>
          <w:rFonts w:ascii="Tahoma" w:hAnsi="Tahoma" w:cs="Tahoma"/>
          <w:sz w:val="20"/>
          <w:szCs w:val="20"/>
        </w:rPr>
        <w:t xml:space="preserve">. Лицо, осуществляющее обработку </w:t>
      </w:r>
      <w:proofErr w:type="spellStart"/>
      <w:r w:rsidR="00CF6B44" w:rsidRPr="00340283">
        <w:rPr>
          <w:rFonts w:ascii="Tahoma" w:hAnsi="Tahoma" w:cs="Tahoma"/>
          <w:sz w:val="20"/>
          <w:szCs w:val="20"/>
        </w:rPr>
        <w:t>ПДн</w:t>
      </w:r>
      <w:proofErr w:type="spellEnd"/>
      <w:r w:rsidR="00CF6B44" w:rsidRPr="00340283">
        <w:rPr>
          <w:rFonts w:ascii="Tahoma" w:hAnsi="Tahoma" w:cs="Tahoma"/>
          <w:sz w:val="20"/>
          <w:szCs w:val="20"/>
        </w:rPr>
        <w:t xml:space="preserve"> по поручению </w:t>
      </w:r>
      <w:r w:rsidRPr="00340283">
        <w:rPr>
          <w:rFonts w:ascii="Tahoma" w:hAnsi="Tahoma" w:cs="Tahoma"/>
          <w:sz w:val="20"/>
          <w:szCs w:val="20"/>
        </w:rPr>
        <w:t>Компании</w:t>
      </w:r>
      <w:r w:rsidR="00CF6B44" w:rsidRPr="00340283">
        <w:rPr>
          <w:rFonts w:ascii="Tahoma" w:hAnsi="Tahoma" w:cs="Tahoma"/>
          <w:sz w:val="20"/>
          <w:szCs w:val="20"/>
        </w:rPr>
        <w:t>, несет ответственность перед</w:t>
      </w:r>
      <w:r w:rsidR="009C140E" w:rsidRPr="00340283">
        <w:rPr>
          <w:rFonts w:ascii="Tahoma" w:hAnsi="Tahoma" w:cs="Tahoma"/>
          <w:sz w:val="20"/>
          <w:szCs w:val="20"/>
        </w:rPr>
        <w:t xml:space="preserve"> </w:t>
      </w:r>
      <w:r w:rsidRPr="00340283">
        <w:rPr>
          <w:rFonts w:ascii="Tahoma" w:hAnsi="Tahoma" w:cs="Tahoma"/>
          <w:sz w:val="20"/>
          <w:szCs w:val="20"/>
        </w:rPr>
        <w:t>Компанией</w:t>
      </w:r>
      <w:r w:rsidR="00CF6B44" w:rsidRPr="00340283">
        <w:rPr>
          <w:rFonts w:ascii="Tahoma" w:hAnsi="Tahoma" w:cs="Tahoma"/>
          <w:sz w:val="20"/>
          <w:szCs w:val="20"/>
        </w:rPr>
        <w:t>.</w:t>
      </w:r>
    </w:p>
    <w:p w:rsidR="00CF6B44" w:rsidRPr="00340283" w:rsidRDefault="003D3B4F" w:rsidP="00CF6B44">
      <w:pPr>
        <w:widowControl w:val="0"/>
        <w:rPr>
          <w:rFonts w:ascii="Tahoma" w:hAnsi="Tahoma" w:cs="Tahoma"/>
          <w:sz w:val="20"/>
          <w:szCs w:val="20"/>
        </w:rPr>
      </w:pPr>
      <w:r w:rsidRPr="00340283">
        <w:rPr>
          <w:rFonts w:ascii="Tahoma" w:hAnsi="Tahoma" w:cs="Tahoma"/>
          <w:sz w:val="20"/>
          <w:szCs w:val="20"/>
        </w:rPr>
        <w:t>Компания</w:t>
      </w:r>
      <w:r w:rsidR="00B275A3" w:rsidRPr="00340283">
        <w:rPr>
          <w:rFonts w:ascii="Tahoma" w:hAnsi="Tahoma" w:cs="Tahoma"/>
          <w:sz w:val="20"/>
          <w:szCs w:val="20"/>
        </w:rPr>
        <w:t xml:space="preserve"> обязуе</w:t>
      </w:r>
      <w:r w:rsidR="00CF6B44" w:rsidRPr="00340283">
        <w:rPr>
          <w:rFonts w:ascii="Tahoma" w:hAnsi="Tahoma" w:cs="Tahoma"/>
          <w:sz w:val="20"/>
          <w:szCs w:val="20"/>
        </w:rPr>
        <w:t>тся и обязыва</w:t>
      </w:r>
      <w:r w:rsidR="00B275A3" w:rsidRPr="00340283">
        <w:rPr>
          <w:rFonts w:ascii="Tahoma" w:hAnsi="Tahoma" w:cs="Tahoma"/>
          <w:sz w:val="20"/>
          <w:szCs w:val="20"/>
        </w:rPr>
        <w:t>е</w:t>
      </w:r>
      <w:r w:rsidR="00CF6B44" w:rsidRPr="00340283">
        <w:rPr>
          <w:rFonts w:ascii="Tahoma" w:hAnsi="Tahoma" w:cs="Tahoma"/>
          <w:sz w:val="20"/>
          <w:szCs w:val="20"/>
        </w:rPr>
        <w:t xml:space="preserve">т иных лиц, получивших доступ к </w:t>
      </w:r>
      <w:proofErr w:type="spellStart"/>
      <w:r w:rsidR="00CF6B44" w:rsidRPr="00340283">
        <w:rPr>
          <w:rFonts w:ascii="Tahoma" w:hAnsi="Tahoma" w:cs="Tahoma"/>
          <w:sz w:val="20"/>
          <w:szCs w:val="20"/>
        </w:rPr>
        <w:t>ПДн</w:t>
      </w:r>
      <w:proofErr w:type="spellEnd"/>
      <w:r w:rsidR="00E77F61" w:rsidRPr="00340283">
        <w:rPr>
          <w:rFonts w:ascii="Tahoma" w:hAnsi="Tahoma" w:cs="Tahoma"/>
          <w:sz w:val="20"/>
          <w:szCs w:val="20"/>
        </w:rPr>
        <w:t>,</w:t>
      </w:r>
      <w:r w:rsidR="00CF6B44" w:rsidRPr="00340283">
        <w:rPr>
          <w:rFonts w:ascii="Tahoma" w:hAnsi="Tahoma" w:cs="Tahoma"/>
          <w:sz w:val="20"/>
          <w:szCs w:val="20"/>
        </w:rPr>
        <w:t xml:space="preserve"> не раскрывать третьим лицам и не распространять </w:t>
      </w:r>
      <w:proofErr w:type="spellStart"/>
      <w:r w:rsidR="00CF6B44" w:rsidRPr="00340283">
        <w:rPr>
          <w:rFonts w:ascii="Tahoma" w:hAnsi="Tahoma" w:cs="Tahoma"/>
          <w:sz w:val="20"/>
          <w:szCs w:val="20"/>
        </w:rPr>
        <w:t>ПДн</w:t>
      </w:r>
      <w:proofErr w:type="spellEnd"/>
      <w:r w:rsidR="00CF6B44" w:rsidRPr="00340283">
        <w:rPr>
          <w:rFonts w:ascii="Tahoma" w:hAnsi="Tahoma" w:cs="Tahoma"/>
          <w:sz w:val="20"/>
          <w:szCs w:val="20"/>
        </w:rPr>
        <w:t xml:space="preserve"> без согласия субъекта </w:t>
      </w:r>
      <w:proofErr w:type="spellStart"/>
      <w:r w:rsidR="00CF6B44" w:rsidRPr="00340283">
        <w:rPr>
          <w:rFonts w:ascii="Tahoma" w:hAnsi="Tahoma" w:cs="Tahoma"/>
          <w:sz w:val="20"/>
          <w:szCs w:val="20"/>
        </w:rPr>
        <w:t>ПДн</w:t>
      </w:r>
      <w:proofErr w:type="spellEnd"/>
      <w:r w:rsidR="00CF6B44" w:rsidRPr="00340283">
        <w:rPr>
          <w:rFonts w:ascii="Tahoma" w:hAnsi="Tahoma" w:cs="Tahoma"/>
          <w:sz w:val="20"/>
          <w:szCs w:val="20"/>
        </w:rPr>
        <w:t>, если иное не предусмотрено федеральным законом.</w:t>
      </w:r>
    </w:p>
    <w:p w:rsidR="00CF6B44" w:rsidRPr="00340283" w:rsidRDefault="00CF6B44" w:rsidP="00CF6B44">
      <w:pPr>
        <w:widowControl w:val="0"/>
        <w:rPr>
          <w:rFonts w:ascii="Tahoma" w:hAnsi="Tahoma" w:cs="Tahoma"/>
          <w:sz w:val="20"/>
          <w:szCs w:val="20"/>
        </w:rPr>
      </w:pPr>
      <w:r w:rsidRPr="00340283">
        <w:rPr>
          <w:rFonts w:ascii="Tahoma" w:hAnsi="Tahoma" w:cs="Tahoma"/>
          <w:sz w:val="20"/>
          <w:szCs w:val="20"/>
        </w:rPr>
        <w:t xml:space="preserve">Обработка </w:t>
      </w:r>
      <w:r w:rsidR="003D3B4F" w:rsidRPr="00340283">
        <w:rPr>
          <w:rFonts w:ascii="Tahoma" w:hAnsi="Tahoma" w:cs="Tahoma"/>
          <w:sz w:val="20"/>
          <w:szCs w:val="20"/>
        </w:rPr>
        <w:t>Компанией</w:t>
      </w:r>
      <w:r w:rsidRPr="0034028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340283">
        <w:rPr>
          <w:rFonts w:ascii="Tahoma" w:hAnsi="Tahoma" w:cs="Tahoma"/>
          <w:sz w:val="20"/>
          <w:szCs w:val="20"/>
        </w:rPr>
        <w:t>ПДн</w:t>
      </w:r>
      <w:proofErr w:type="spellEnd"/>
      <w:r w:rsidRPr="00340283">
        <w:rPr>
          <w:rFonts w:ascii="Tahoma" w:hAnsi="Tahoma" w:cs="Tahoma"/>
          <w:sz w:val="20"/>
          <w:szCs w:val="20"/>
        </w:rPr>
        <w:t xml:space="preserve"> прекращается в следующих случаях:</w:t>
      </w:r>
    </w:p>
    <w:p w:rsidR="00CF6B44" w:rsidRPr="00340283" w:rsidRDefault="00CF6B44" w:rsidP="00522E3C">
      <w:pPr>
        <w:pStyle w:val="a"/>
        <w:rPr>
          <w:rFonts w:ascii="Tahoma" w:hAnsi="Tahoma" w:cs="Tahoma"/>
          <w:sz w:val="20"/>
          <w:szCs w:val="20"/>
        </w:rPr>
      </w:pPr>
      <w:r w:rsidRPr="00340283">
        <w:rPr>
          <w:rFonts w:ascii="Tahoma" w:hAnsi="Tahoma" w:cs="Tahoma"/>
          <w:sz w:val="20"/>
          <w:szCs w:val="20"/>
        </w:rPr>
        <w:t xml:space="preserve">достижение целей обработки </w:t>
      </w:r>
      <w:proofErr w:type="spellStart"/>
      <w:r w:rsidRPr="00340283">
        <w:rPr>
          <w:rFonts w:ascii="Tahoma" w:hAnsi="Tahoma" w:cs="Tahoma"/>
          <w:sz w:val="20"/>
          <w:szCs w:val="20"/>
        </w:rPr>
        <w:t>ПДн</w:t>
      </w:r>
      <w:proofErr w:type="spellEnd"/>
      <w:r w:rsidRPr="00340283">
        <w:rPr>
          <w:rFonts w:ascii="Tahoma" w:hAnsi="Tahoma" w:cs="Tahoma"/>
          <w:sz w:val="20"/>
          <w:szCs w:val="20"/>
        </w:rPr>
        <w:t>;</w:t>
      </w:r>
    </w:p>
    <w:p w:rsidR="00CF6B44" w:rsidRPr="00340283" w:rsidRDefault="00CF6B44" w:rsidP="00522E3C">
      <w:pPr>
        <w:pStyle w:val="a"/>
        <w:rPr>
          <w:rFonts w:ascii="Tahoma" w:hAnsi="Tahoma" w:cs="Tahoma"/>
          <w:sz w:val="20"/>
          <w:szCs w:val="20"/>
        </w:rPr>
      </w:pPr>
      <w:r w:rsidRPr="00340283">
        <w:rPr>
          <w:rFonts w:ascii="Tahoma" w:hAnsi="Tahoma" w:cs="Tahoma"/>
          <w:sz w:val="20"/>
          <w:szCs w:val="20"/>
        </w:rPr>
        <w:t xml:space="preserve">истечение срока обработки </w:t>
      </w:r>
      <w:proofErr w:type="spellStart"/>
      <w:r w:rsidRPr="00340283">
        <w:rPr>
          <w:rFonts w:ascii="Tahoma" w:hAnsi="Tahoma" w:cs="Tahoma"/>
          <w:sz w:val="20"/>
          <w:szCs w:val="20"/>
        </w:rPr>
        <w:t>ПДн</w:t>
      </w:r>
      <w:proofErr w:type="spellEnd"/>
      <w:r w:rsidRPr="00340283">
        <w:rPr>
          <w:rFonts w:ascii="Tahoma" w:hAnsi="Tahoma" w:cs="Tahoma"/>
          <w:sz w:val="20"/>
          <w:szCs w:val="20"/>
        </w:rPr>
        <w:t xml:space="preserve">, предусмотренного федеральным законодательством, договором или согласием субъекта </w:t>
      </w:r>
      <w:proofErr w:type="spellStart"/>
      <w:r w:rsidRPr="00340283">
        <w:rPr>
          <w:rFonts w:ascii="Tahoma" w:hAnsi="Tahoma" w:cs="Tahoma"/>
          <w:sz w:val="20"/>
          <w:szCs w:val="20"/>
        </w:rPr>
        <w:t>ПДн</w:t>
      </w:r>
      <w:proofErr w:type="spellEnd"/>
      <w:r w:rsidRPr="00340283">
        <w:rPr>
          <w:rFonts w:ascii="Tahoma" w:hAnsi="Tahoma" w:cs="Tahoma"/>
          <w:sz w:val="20"/>
          <w:szCs w:val="20"/>
        </w:rPr>
        <w:t xml:space="preserve"> на обработку его </w:t>
      </w:r>
      <w:proofErr w:type="spellStart"/>
      <w:r w:rsidRPr="00340283">
        <w:rPr>
          <w:rFonts w:ascii="Tahoma" w:hAnsi="Tahoma" w:cs="Tahoma"/>
          <w:sz w:val="20"/>
          <w:szCs w:val="20"/>
        </w:rPr>
        <w:t>ПДн</w:t>
      </w:r>
      <w:proofErr w:type="spellEnd"/>
      <w:r w:rsidRPr="00340283">
        <w:rPr>
          <w:rFonts w:ascii="Tahoma" w:hAnsi="Tahoma" w:cs="Tahoma"/>
          <w:sz w:val="20"/>
          <w:szCs w:val="20"/>
        </w:rPr>
        <w:t>;</w:t>
      </w:r>
    </w:p>
    <w:p w:rsidR="00CF6B44" w:rsidRPr="00340283" w:rsidRDefault="00CF6B44" w:rsidP="00522E3C">
      <w:pPr>
        <w:pStyle w:val="a"/>
        <w:rPr>
          <w:rFonts w:ascii="Tahoma" w:hAnsi="Tahoma" w:cs="Tahoma"/>
          <w:sz w:val="20"/>
          <w:szCs w:val="20"/>
        </w:rPr>
      </w:pPr>
      <w:r w:rsidRPr="00340283">
        <w:rPr>
          <w:rFonts w:ascii="Tahoma" w:hAnsi="Tahoma" w:cs="Tahoma"/>
          <w:sz w:val="20"/>
          <w:szCs w:val="20"/>
        </w:rPr>
        <w:t xml:space="preserve">при отзыве субъектом </w:t>
      </w:r>
      <w:proofErr w:type="spellStart"/>
      <w:r w:rsidRPr="00340283">
        <w:rPr>
          <w:rFonts w:ascii="Tahoma" w:hAnsi="Tahoma" w:cs="Tahoma"/>
          <w:sz w:val="20"/>
          <w:szCs w:val="20"/>
        </w:rPr>
        <w:t>ПДн</w:t>
      </w:r>
      <w:proofErr w:type="spellEnd"/>
      <w:r w:rsidRPr="00340283">
        <w:rPr>
          <w:rFonts w:ascii="Tahoma" w:hAnsi="Tahoma" w:cs="Tahoma"/>
          <w:sz w:val="20"/>
          <w:szCs w:val="20"/>
        </w:rPr>
        <w:t xml:space="preserve"> согласия на обработку его </w:t>
      </w:r>
      <w:proofErr w:type="spellStart"/>
      <w:r w:rsidRPr="00340283">
        <w:rPr>
          <w:rFonts w:ascii="Tahoma" w:hAnsi="Tahoma" w:cs="Tahoma"/>
          <w:sz w:val="20"/>
          <w:szCs w:val="20"/>
        </w:rPr>
        <w:t>ПДн</w:t>
      </w:r>
      <w:proofErr w:type="spellEnd"/>
      <w:r w:rsidRPr="00340283">
        <w:rPr>
          <w:rFonts w:ascii="Tahoma" w:hAnsi="Tahoma" w:cs="Tahoma"/>
          <w:sz w:val="20"/>
          <w:szCs w:val="20"/>
        </w:rPr>
        <w:t>, в случаях, не противоречащих требованиям федерального законодательства.</w:t>
      </w:r>
    </w:p>
    <w:p w:rsidR="00CF6B44" w:rsidRPr="00340283" w:rsidRDefault="00CF6B44" w:rsidP="00E77F61">
      <w:pPr>
        <w:pStyle w:val="2"/>
        <w:rPr>
          <w:rFonts w:ascii="Tahoma" w:hAnsi="Tahoma" w:cs="Tahoma"/>
          <w:sz w:val="20"/>
          <w:szCs w:val="20"/>
        </w:rPr>
      </w:pPr>
      <w:bookmarkStart w:id="40" w:name="_Toc417994275"/>
      <w:bookmarkStart w:id="41" w:name="_Toc73349743"/>
      <w:bookmarkStart w:id="42" w:name="_Toc73350078"/>
      <w:r w:rsidRPr="00340283">
        <w:rPr>
          <w:rFonts w:ascii="Tahoma" w:hAnsi="Tahoma" w:cs="Tahoma"/>
          <w:sz w:val="20"/>
          <w:szCs w:val="20"/>
        </w:rPr>
        <w:t>Сведения о реализуемых требованиях по защите персональных данных</w:t>
      </w:r>
      <w:bookmarkEnd w:id="40"/>
      <w:bookmarkEnd w:id="41"/>
      <w:bookmarkEnd w:id="42"/>
    </w:p>
    <w:p w:rsidR="00CF6B44" w:rsidRPr="00340283" w:rsidRDefault="003D3B4F" w:rsidP="00CF6B44">
      <w:pPr>
        <w:widowControl w:val="0"/>
        <w:rPr>
          <w:rFonts w:ascii="Tahoma" w:hAnsi="Tahoma" w:cs="Tahoma"/>
          <w:sz w:val="20"/>
          <w:szCs w:val="20"/>
        </w:rPr>
      </w:pPr>
      <w:r w:rsidRPr="00340283">
        <w:rPr>
          <w:rFonts w:ascii="Tahoma" w:hAnsi="Tahoma" w:cs="Tahoma"/>
          <w:sz w:val="20"/>
          <w:szCs w:val="20"/>
        </w:rPr>
        <w:t>Компания</w:t>
      </w:r>
      <w:r w:rsidR="00CF6B44" w:rsidRPr="00340283">
        <w:rPr>
          <w:rFonts w:ascii="Tahoma" w:hAnsi="Tahoma" w:cs="Tahoma"/>
          <w:sz w:val="20"/>
          <w:szCs w:val="20"/>
        </w:rPr>
        <w:t xml:space="preserve"> принима</w:t>
      </w:r>
      <w:r w:rsidRPr="00340283">
        <w:rPr>
          <w:rFonts w:ascii="Tahoma" w:hAnsi="Tahoma" w:cs="Tahoma"/>
          <w:sz w:val="20"/>
          <w:szCs w:val="20"/>
        </w:rPr>
        <w:t>е</w:t>
      </w:r>
      <w:r w:rsidR="00CF6B44" w:rsidRPr="00340283">
        <w:rPr>
          <w:rFonts w:ascii="Tahoma" w:hAnsi="Tahoma" w:cs="Tahoma"/>
          <w:sz w:val="20"/>
          <w:szCs w:val="20"/>
        </w:rPr>
        <w:t xml:space="preserve">т все необходимые правовые, организационные и технические меры при обработке </w:t>
      </w:r>
      <w:proofErr w:type="spellStart"/>
      <w:r w:rsidR="00CF6B44" w:rsidRPr="00340283">
        <w:rPr>
          <w:rFonts w:ascii="Tahoma" w:hAnsi="Tahoma" w:cs="Tahoma"/>
          <w:sz w:val="20"/>
          <w:szCs w:val="20"/>
        </w:rPr>
        <w:t>ПДн</w:t>
      </w:r>
      <w:proofErr w:type="spellEnd"/>
      <w:r w:rsidR="00CF6B44" w:rsidRPr="00340283">
        <w:rPr>
          <w:rFonts w:ascii="Tahoma" w:hAnsi="Tahoma" w:cs="Tahoma"/>
          <w:sz w:val="20"/>
          <w:szCs w:val="20"/>
        </w:rPr>
        <w:t xml:space="preserve"> для защиты </w:t>
      </w:r>
      <w:proofErr w:type="spellStart"/>
      <w:r w:rsidR="00CF6B44" w:rsidRPr="00340283">
        <w:rPr>
          <w:rFonts w:ascii="Tahoma" w:hAnsi="Tahoma" w:cs="Tahoma"/>
          <w:sz w:val="20"/>
          <w:szCs w:val="20"/>
        </w:rPr>
        <w:t>ПДн</w:t>
      </w:r>
      <w:proofErr w:type="spellEnd"/>
      <w:r w:rsidR="00CF6B44" w:rsidRPr="00340283">
        <w:rPr>
          <w:rFonts w:ascii="Tahoma" w:hAnsi="Tahoma" w:cs="Tahoma"/>
          <w:sz w:val="20"/>
          <w:szCs w:val="20"/>
        </w:rPr>
        <w:t xml:space="preserve"> от неправомерного или случайного доступа к ним, уничтожения, изменения, блокирования, копирования, предоставления, распространения, а также от иных неправомерных действий в отношении </w:t>
      </w:r>
      <w:proofErr w:type="spellStart"/>
      <w:r w:rsidR="00CF6B44" w:rsidRPr="00340283">
        <w:rPr>
          <w:rFonts w:ascii="Tahoma" w:hAnsi="Tahoma" w:cs="Tahoma"/>
          <w:sz w:val="20"/>
          <w:szCs w:val="20"/>
        </w:rPr>
        <w:t>ПДн</w:t>
      </w:r>
      <w:proofErr w:type="spellEnd"/>
      <w:r w:rsidR="00CF6B44" w:rsidRPr="00340283">
        <w:rPr>
          <w:rFonts w:ascii="Tahoma" w:hAnsi="Tahoma" w:cs="Tahoma"/>
          <w:sz w:val="20"/>
          <w:szCs w:val="20"/>
        </w:rPr>
        <w:t>.</w:t>
      </w:r>
    </w:p>
    <w:p w:rsidR="00CF6B44" w:rsidRPr="00340283" w:rsidRDefault="00CF6B44" w:rsidP="00CF6B44">
      <w:pPr>
        <w:widowControl w:val="0"/>
        <w:rPr>
          <w:rFonts w:ascii="Tahoma" w:hAnsi="Tahoma" w:cs="Tahoma"/>
          <w:sz w:val="20"/>
          <w:szCs w:val="20"/>
        </w:rPr>
      </w:pPr>
      <w:proofErr w:type="gramStart"/>
      <w:r w:rsidRPr="00340283">
        <w:rPr>
          <w:rFonts w:ascii="Tahoma" w:hAnsi="Tahoma" w:cs="Tahoma"/>
          <w:sz w:val="20"/>
          <w:szCs w:val="20"/>
        </w:rPr>
        <w:t xml:space="preserve">Реализуются меры по организации обработки и обеспечению безопасности </w:t>
      </w:r>
      <w:proofErr w:type="spellStart"/>
      <w:r w:rsidRPr="00340283">
        <w:rPr>
          <w:rFonts w:ascii="Tahoma" w:hAnsi="Tahoma" w:cs="Tahoma"/>
          <w:sz w:val="20"/>
          <w:szCs w:val="20"/>
        </w:rPr>
        <w:t>ПДн</w:t>
      </w:r>
      <w:proofErr w:type="spellEnd"/>
      <w:r w:rsidRPr="00340283">
        <w:rPr>
          <w:rFonts w:ascii="Tahoma" w:hAnsi="Tahoma" w:cs="Tahoma"/>
          <w:sz w:val="20"/>
          <w:szCs w:val="20"/>
        </w:rPr>
        <w:t>, обрабатываемых без средств автоматизации, в том числе:</w:t>
      </w:r>
      <w:proofErr w:type="gramEnd"/>
    </w:p>
    <w:p w:rsidR="00CF6B44" w:rsidRPr="00340283" w:rsidRDefault="00CF6B44" w:rsidP="00522E3C">
      <w:pPr>
        <w:pStyle w:val="a"/>
        <w:rPr>
          <w:rFonts w:ascii="Tahoma" w:hAnsi="Tahoma" w:cs="Tahoma"/>
          <w:sz w:val="20"/>
          <w:szCs w:val="20"/>
        </w:rPr>
      </w:pPr>
      <w:r w:rsidRPr="00340283">
        <w:rPr>
          <w:rFonts w:ascii="Tahoma" w:hAnsi="Tahoma" w:cs="Tahoma"/>
          <w:sz w:val="20"/>
          <w:szCs w:val="20"/>
        </w:rPr>
        <w:t xml:space="preserve">для каждой категории </w:t>
      </w:r>
      <w:proofErr w:type="spellStart"/>
      <w:r w:rsidRPr="00340283">
        <w:rPr>
          <w:rFonts w:ascii="Tahoma" w:hAnsi="Tahoma" w:cs="Tahoma"/>
          <w:sz w:val="20"/>
          <w:szCs w:val="20"/>
        </w:rPr>
        <w:t>ПДн</w:t>
      </w:r>
      <w:proofErr w:type="spellEnd"/>
      <w:r w:rsidRPr="00340283">
        <w:rPr>
          <w:rFonts w:ascii="Tahoma" w:hAnsi="Tahoma" w:cs="Tahoma"/>
          <w:sz w:val="20"/>
          <w:szCs w:val="20"/>
        </w:rPr>
        <w:t xml:space="preserve"> определены места хранения </w:t>
      </w:r>
      <w:proofErr w:type="spellStart"/>
      <w:r w:rsidRPr="00340283">
        <w:rPr>
          <w:rFonts w:ascii="Tahoma" w:hAnsi="Tahoma" w:cs="Tahoma"/>
          <w:sz w:val="20"/>
          <w:szCs w:val="20"/>
        </w:rPr>
        <w:t>ПДн</w:t>
      </w:r>
      <w:proofErr w:type="spellEnd"/>
      <w:r w:rsidRPr="00340283">
        <w:rPr>
          <w:rFonts w:ascii="Tahoma" w:hAnsi="Tahoma" w:cs="Tahoma"/>
          <w:sz w:val="20"/>
          <w:szCs w:val="20"/>
        </w:rPr>
        <w:t xml:space="preserve"> (материальных носителей) и установлен перечень лиц, осуществляющих обработку </w:t>
      </w:r>
      <w:proofErr w:type="spellStart"/>
      <w:r w:rsidRPr="00340283">
        <w:rPr>
          <w:rFonts w:ascii="Tahoma" w:hAnsi="Tahoma" w:cs="Tahoma"/>
          <w:sz w:val="20"/>
          <w:szCs w:val="20"/>
        </w:rPr>
        <w:t>ПДн</w:t>
      </w:r>
      <w:proofErr w:type="spellEnd"/>
      <w:r w:rsidRPr="00340283">
        <w:rPr>
          <w:rFonts w:ascii="Tahoma" w:hAnsi="Tahoma" w:cs="Tahoma"/>
          <w:sz w:val="20"/>
          <w:szCs w:val="20"/>
        </w:rPr>
        <w:t xml:space="preserve"> и имеющих к ним доступ;</w:t>
      </w:r>
    </w:p>
    <w:p w:rsidR="00CF6B44" w:rsidRPr="00340283" w:rsidRDefault="00CF6B44" w:rsidP="00522E3C">
      <w:pPr>
        <w:pStyle w:val="a"/>
        <w:rPr>
          <w:rFonts w:ascii="Tahoma" w:hAnsi="Tahoma" w:cs="Tahoma"/>
          <w:sz w:val="20"/>
          <w:szCs w:val="20"/>
        </w:rPr>
      </w:pPr>
      <w:r w:rsidRPr="00340283">
        <w:rPr>
          <w:rFonts w:ascii="Tahoma" w:hAnsi="Tahoma" w:cs="Tahoma"/>
          <w:sz w:val="20"/>
          <w:szCs w:val="20"/>
        </w:rPr>
        <w:t xml:space="preserve">обеспечено раздельное хранение </w:t>
      </w:r>
      <w:proofErr w:type="spellStart"/>
      <w:r w:rsidRPr="00340283">
        <w:rPr>
          <w:rFonts w:ascii="Tahoma" w:hAnsi="Tahoma" w:cs="Tahoma"/>
          <w:sz w:val="20"/>
          <w:szCs w:val="20"/>
        </w:rPr>
        <w:t>ПДн</w:t>
      </w:r>
      <w:proofErr w:type="spellEnd"/>
      <w:r w:rsidRPr="00340283">
        <w:rPr>
          <w:rFonts w:ascii="Tahoma" w:hAnsi="Tahoma" w:cs="Tahoma"/>
          <w:sz w:val="20"/>
          <w:szCs w:val="20"/>
        </w:rPr>
        <w:t xml:space="preserve"> (материальных носителей), обработка которых осуществляется в различных целях;</w:t>
      </w:r>
    </w:p>
    <w:p w:rsidR="00CF6B44" w:rsidRPr="00340283" w:rsidRDefault="00CF6B44" w:rsidP="00522E3C">
      <w:pPr>
        <w:pStyle w:val="a"/>
        <w:rPr>
          <w:rFonts w:ascii="Tahoma" w:hAnsi="Tahoma" w:cs="Tahoma"/>
          <w:sz w:val="20"/>
          <w:szCs w:val="20"/>
        </w:rPr>
      </w:pPr>
      <w:r w:rsidRPr="00340283">
        <w:rPr>
          <w:rFonts w:ascii="Tahoma" w:hAnsi="Tahoma" w:cs="Tahoma"/>
          <w:sz w:val="20"/>
          <w:szCs w:val="20"/>
        </w:rPr>
        <w:t xml:space="preserve">соблюдаются условия, обеспечивающие сохранность </w:t>
      </w:r>
      <w:proofErr w:type="spellStart"/>
      <w:r w:rsidRPr="00340283">
        <w:rPr>
          <w:rFonts w:ascii="Tahoma" w:hAnsi="Tahoma" w:cs="Tahoma"/>
          <w:sz w:val="20"/>
          <w:szCs w:val="20"/>
        </w:rPr>
        <w:t>ПДн</w:t>
      </w:r>
      <w:proofErr w:type="spellEnd"/>
      <w:r w:rsidR="00E77F61" w:rsidRPr="00340283">
        <w:rPr>
          <w:rFonts w:ascii="Tahoma" w:hAnsi="Tahoma" w:cs="Tahoma"/>
          <w:sz w:val="20"/>
          <w:szCs w:val="20"/>
        </w:rPr>
        <w:t xml:space="preserve"> </w:t>
      </w:r>
      <w:r w:rsidRPr="00340283">
        <w:rPr>
          <w:rFonts w:ascii="Tahoma" w:hAnsi="Tahoma" w:cs="Tahoma"/>
          <w:sz w:val="20"/>
          <w:szCs w:val="20"/>
        </w:rPr>
        <w:t xml:space="preserve">и исключающие несанкционированный к ним доступ при хранении материальных носителей. </w:t>
      </w:r>
    </w:p>
    <w:p w:rsidR="00CF6B44" w:rsidRPr="00340283" w:rsidRDefault="00CF6B44" w:rsidP="00AF298A">
      <w:pPr>
        <w:keepNext/>
        <w:rPr>
          <w:rFonts w:ascii="Tahoma" w:hAnsi="Tahoma" w:cs="Tahoma"/>
          <w:sz w:val="20"/>
          <w:szCs w:val="20"/>
        </w:rPr>
      </w:pPr>
      <w:r w:rsidRPr="00340283">
        <w:rPr>
          <w:rFonts w:ascii="Tahoma" w:hAnsi="Tahoma" w:cs="Tahoma"/>
          <w:sz w:val="20"/>
          <w:szCs w:val="20"/>
        </w:rPr>
        <w:t xml:space="preserve">Реализуются меры по защите </w:t>
      </w:r>
      <w:proofErr w:type="spellStart"/>
      <w:r w:rsidRPr="00340283">
        <w:rPr>
          <w:rFonts w:ascii="Tahoma" w:hAnsi="Tahoma" w:cs="Tahoma"/>
          <w:sz w:val="20"/>
          <w:szCs w:val="20"/>
        </w:rPr>
        <w:t>ПДн</w:t>
      </w:r>
      <w:proofErr w:type="spellEnd"/>
      <w:r w:rsidRPr="00340283">
        <w:rPr>
          <w:rFonts w:ascii="Tahoma" w:hAnsi="Tahoma" w:cs="Tahoma"/>
          <w:sz w:val="20"/>
          <w:szCs w:val="20"/>
        </w:rPr>
        <w:t xml:space="preserve"> при их обработке в информационных системах </w:t>
      </w:r>
      <w:proofErr w:type="spellStart"/>
      <w:r w:rsidRPr="00340283">
        <w:rPr>
          <w:rFonts w:ascii="Tahoma" w:hAnsi="Tahoma" w:cs="Tahoma"/>
          <w:sz w:val="20"/>
          <w:szCs w:val="20"/>
        </w:rPr>
        <w:t>ПДн</w:t>
      </w:r>
      <w:proofErr w:type="spellEnd"/>
      <w:r w:rsidRPr="00340283">
        <w:rPr>
          <w:rFonts w:ascii="Tahoma" w:hAnsi="Tahoma" w:cs="Tahoma"/>
          <w:sz w:val="20"/>
          <w:szCs w:val="20"/>
        </w:rPr>
        <w:t>, в том числе:</w:t>
      </w:r>
    </w:p>
    <w:p w:rsidR="00CF6B44" w:rsidRPr="00340283" w:rsidRDefault="00CF6B44" w:rsidP="00AF298A">
      <w:pPr>
        <w:pStyle w:val="a"/>
        <w:keepNext/>
        <w:rPr>
          <w:rFonts w:ascii="Tahoma" w:hAnsi="Tahoma" w:cs="Tahoma"/>
          <w:sz w:val="20"/>
          <w:szCs w:val="20"/>
        </w:rPr>
      </w:pPr>
      <w:r w:rsidRPr="00340283">
        <w:rPr>
          <w:rFonts w:ascii="Tahoma" w:hAnsi="Tahoma" w:cs="Tahoma"/>
          <w:sz w:val="20"/>
          <w:szCs w:val="20"/>
        </w:rPr>
        <w:t xml:space="preserve">определяется уровень защищенности </w:t>
      </w:r>
      <w:proofErr w:type="spellStart"/>
      <w:r w:rsidRPr="00340283">
        <w:rPr>
          <w:rFonts w:ascii="Tahoma" w:hAnsi="Tahoma" w:cs="Tahoma"/>
          <w:sz w:val="20"/>
          <w:szCs w:val="20"/>
        </w:rPr>
        <w:t>ПДн</w:t>
      </w:r>
      <w:proofErr w:type="spellEnd"/>
      <w:r w:rsidR="009C140E" w:rsidRPr="00340283">
        <w:rPr>
          <w:rFonts w:ascii="Tahoma" w:hAnsi="Tahoma" w:cs="Tahoma"/>
          <w:sz w:val="20"/>
          <w:szCs w:val="20"/>
        </w:rPr>
        <w:t xml:space="preserve"> </w:t>
      </w:r>
      <w:r w:rsidRPr="00340283">
        <w:rPr>
          <w:rFonts w:ascii="Tahoma" w:hAnsi="Tahoma" w:cs="Tahoma"/>
          <w:sz w:val="20"/>
          <w:szCs w:val="20"/>
        </w:rPr>
        <w:t>при их обработке в информационных системах;</w:t>
      </w:r>
    </w:p>
    <w:p w:rsidR="00CF6B44" w:rsidRPr="00340283" w:rsidRDefault="00CF6B44" w:rsidP="00522E3C">
      <w:pPr>
        <w:pStyle w:val="a"/>
        <w:rPr>
          <w:rFonts w:ascii="Tahoma" w:hAnsi="Tahoma" w:cs="Tahoma"/>
          <w:sz w:val="20"/>
          <w:szCs w:val="20"/>
        </w:rPr>
      </w:pPr>
      <w:r w:rsidRPr="00340283">
        <w:rPr>
          <w:rFonts w:ascii="Tahoma" w:hAnsi="Tahoma" w:cs="Tahoma"/>
          <w:sz w:val="20"/>
          <w:szCs w:val="20"/>
        </w:rPr>
        <w:t xml:space="preserve">выполняются требования по защите </w:t>
      </w:r>
      <w:proofErr w:type="spellStart"/>
      <w:r w:rsidRPr="00340283">
        <w:rPr>
          <w:rFonts w:ascii="Tahoma" w:hAnsi="Tahoma" w:cs="Tahoma"/>
          <w:sz w:val="20"/>
          <w:szCs w:val="20"/>
        </w:rPr>
        <w:t>ПДн</w:t>
      </w:r>
      <w:proofErr w:type="spellEnd"/>
      <w:r w:rsidR="009C140E" w:rsidRPr="00340283">
        <w:rPr>
          <w:rFonts w:ascii="Tahoma" w:hAnsi="Tahoma" w:cs="Tahoma"/>
          <w:sz w:val="20"/>
          <w:szCs w:val="20"/>
        </w:rPr>
        <w:t xml:space="preserve"> </w:t>
      </w:r>
      <w:r w:rsidRPr="00340283">
        <w:rPr>
          <w:rFonts w:ascii="Tahoma" w:hAnsi="Tahoma" w:cs="Tahoma"/>
          <w:sz w:val="20"/>
          <w:szCs w:val="20"/>
        </w:rPr>
        <w:t>в</w:t>
      </w:r>
      <w:r w:rsidR="009C140E" w:rsidRPr="00340283">
        <w:rPr>
          <w:rFonts w:ascii="Tahoma" w:hAnsi="Tahoma" w:cs="Tahoma"/>
          <w:sz w:val="20"/>
          <w:szCs w:val="20"/>
        </w:rPr>
        <w:t xml:space="preserve"> информационных системах </w:t>
      </w:r>
      <w:proofErr w:type="spellStart"/>
      <w:r w:rsidR="009C140E" w:rsidRPr="00340283">
        <w:rPr>
          <w:rFonts w:ascii="Tahoma" w:hAnsi="Tahoma" w:cs="Tahoma"/>
          <w:sz w:val="20"/>
          <w:szCs w:val="20"/>
        </w:rPr>
        <w:t>ПДн</w:t>
      </w:r>
      <w:proofErr w:type="spellEnd"/>
      <w:r w:rsidR="009C140E" w:rsidRPr="00340283">
        <w:rPr>
          <w:rFonts w:ascii="Tahoma" w:hAnsi="Tahoma" w:cs="Tahoma"/>
          <w:sz w:val="20"/>
          <w:szCs w:val="20"/>
        </w:rPr>
        <w:t xml:space="preserve"> в </w:t>
      </w:r>
      <w:r w:rsidRPr="00340283">
        <w:rPr>
          <w:rFonts w:ascii="Tahoma" w:hAnsi="Tahoma" w:cs="Tahoma"/>
          <w:sz w:val="20"/>
          <w:szCs w:val="20"/>
        </w:rPr>
        <w:t xml:space="preserve">соответствии с определенными уровнями защищенности </w:t>
      </w:r>
      <w:proofErr w:type="spellStart"/>
      <w:r w:rsidRPr="00340283">
        <w:rPr>
          <w:rFonts w:ascii="Tahoma" w:hAnsi="Tahoma" w:cs="Tahoma"/>
          <w:sz w:val="20"/>
          <w:szCs w:val="20"/>
        </w:rPr>
        <w:t>ПДн</w:t>
      </w:r>
      <w:proofErr w:type="spellEnd"/>
      <w:r w:rsidRPr="00340283">
        <w:rPr>
          <w:rFonts w:ascii="Tahoma" w:hAnsi="Tahoma" w:cs="Tahoma"/>
          <w:sz w:val="20"/>
          <w:szCs w:val="20"/>
        </w:rPr>
        <w:t>;</w:t>
      </w:r>
    </w:p>
    <w:p w:rsidR="00CF6B44" w:rsidRPr="00340283" w:rsidRDefault="00CF6B44" w:rsidP="00522E3C">
      <w:pPr>
        <w:pStyle w:val="a"/>
        <w:rPr>
          <w:rFonts w:ascii="Tahoma" w:hAnsi="Tahoma" w:cs="Tahoma"/>
          <w:sz w:val="20"/>
          <w:szCs w:val="20"/>
        </w:rPr>
      </w:pPr>
      <w:r w:rsidRPr="00340283">
        <w:rPr>
          <w:rFonts w:ascii="Tahoma" w:hAnsi="Tahoma" w:cs="Tahoma"/>
          <w:sz w:val="20"/>
          <w:szCs w:val="20"/>
        </w:rPr>
        <w:t>применяются необходимые средства защиты информации;</w:t>
      </w:r>
    </w:p>
    <w:p w:rsidR="00CF6B44" w:rsidRPr="00340283" w:rsidRDefault="00CF6B44" w:rsidP="00522E3C">
      <w:pPr>
        <w:pStyle w:val="a"/>
        <w:rPr>
          <w:rFonts w:ascii="Tahoma" w:hAnsi="Tahoma" w:cs="Tahoma"/>
          <w:sz w:val="20"/>
          <w:szCs w:val="20"/>
        </w:rPr>
      </w:pPr>
      <w:r w:rsidRPr="00340283">
        <w:rPr>
          <w:rFonts w:ascii="Tahoma" w:hAnsi="Tahoma" w:cs="Tahoma"/>
          <w:sz w:val="20"/>
          <w:szCs w:val="20"/>
        </w:rPr>
        <w:t xml:space="preserve">осуществляется оценка эффективности принимаемых мер по обеспечению безопасности </w:t>
      </w:r>
      <w:proofErr w:type="spellStart"/>
      <w:r w:rsidRPr="00340283">
        <w:rPr>
          <w:rFonts w:ascii="Tahoma" w:hAnsi="Tahoma" w:cs="Tahoma"/>
          <w:sz w:val="20"/>
          <w:szCs w:val="20"/>
        </w:rPr>
        <w:t>ПДн</w:t>
      </w:r>
      <w:proofErr w:type="spellEnd"/>
      <w:r w:rsidRPr="00340283">
        <w:rPr>
          <w:rFonts w:ascii="Tahoma" w:hAnsi="Tahoma" w:cs="Tahoma"/>
          <w:sz w:val="20"/>
          <w:szCs w:val="20"/>
        </w:rPr>
        <w:t xml:space="preserve"> до ввода в эксплуатацию </w:t>
      </w:r>
      <w:proofErr w:type="spellStart"/>
      <w:r w:rsidRPr="00340283">
        <w:rPr>
          <w:rFonts w:ascii="Tahoma" w:hAnsi="Tahoma" w:cs="Tahoma"/>
          <w:sz w:val="20"/>
          <w:szCs w:val="20"/>
        </w:rPr>
        <w:t>ИСПДн</w:t>
      </w:r>
      <w:proofErr w:type="spellEnd"/>
      <w:r w:rsidRPr="00340283">
        <w:rPr>
          <w:rFonts w:ascii="Tahoma" w:hAnsi="Tahoma" w:cs="Tahoma"/>
          <w:sz w:val="20"/>
          <w:szCs w:val="20"/>
        </w:rPr>
        <w:t>;</w:t>
      </w:r>
    </w:p>
    <w:p w:rsidR="00CF6B44" w:rsidRPr="00340283" w:rsidRDefault="00CF6B44" w:rsidP="00522E3C">
      <w:pPr>
        <w:pStyle w:val="a"/>
        <w:rPr>
          <w:rFonts w:ascii="Tahoma" w:hAnsi="Tahoma" w:cs="Tahoma"/>
          <w:sz w:val="20"/>
          <w:szCs w:val="20"/>
        </w:rPr>
      </w:pPr>
      <w:r w:rsidRPr="00340283">
        <w:rPr>
          <w:rFonts w:ascii="Tahoma" w:hAnsi="Tahoma" w:cs="Tahoma"/>
          <w:sz w:val="20"/>
          <w:szCs w:val="20"/>
        </w:rPr>
        <w:t xml:space="preserve">осуществляется учет машинных носителей </w:t>
      </w:r>
      <w:proofErr w:type="spellStart"/>
      <w:r w:rsidRPr="00340283">
        <w:rPr>
          <w:rFonts w:ascii="Tahoma" w:hAnsi="Tahoma" w:cs="Tahoma"/>
          <w:sz w:val="20"/>
          <w:szCs w:val="20"/>
        </w:rPr>
        <w:t>ПДн</w:t>
      </w:r>
      <w:proofErr w:type="spellEnd"/>
      <w:r w:rsidRPr="00340283">
        <w:rPr>
          <w:rFonts w:ascii="Tahoma" w:hAnsi="Tahoma" w:cs="Tahoma"/>
          <w:sz w:val="20"/>
          <w:szCs w:val="20"/>
        </w:rPr>
        <w:t>;</w:t>
      </w:r>
    </w:p>
    <w:p w:rsidR="00CF6B44" w:rsidRPr="00340283" w:rsidRDefault="00CF6B44" w:rsidP="00522E3C">
      <w:pPr>
        <w:pStyle w:val="a"/>
        <w:rPr>
          <w:rFonts w:ascii="Tahoma" w:hAnsi="Tahoma" w:cs="Tahoma"/>
          <w:sz w:val="20"/>
          <w:szCs w:val="20"/>
        </w:rPr>
      </w:pPr>
      <w:r w:rsidRPr="00340283">
        <w:rPr>
          <w:rFonts w:ascii="Tahoma" w:hAnsi="Tahoma" w:cs="Tahoma"/>
          <w:sz w:val="20"/>
          <w:szCs w:val="20"/>
        </w:rPr>
        <w:t xml:space="preserve">осуществляется обнаружение фактов НСД к </w:t>
      </w:r>
      <w:proofErr w:type="spellStart"/>
      <w:r w:rsidRPr="00340283">
        <w:rPr>
          <w:rFonts w:ascii="Tahoma" w:hAnsi="Tahoma" w:cs="Tahoma"/>
          <w:sz w:val="20"/>
          <w:szCs w:val="20"/>
        </w:rPr>
        <w:t>ПДн</w:t>
      </w:r>
      <w:proofErr w:type="spellEnd"/>
      <w:r w:rsidRPr="00340283">
        <w:rPr>
          <w:rFonts w:ascii="Tahoma" w:hAnsi="Tahoma" w:cs="Tahoma"/>
          <w:sz w:val="20"/>
          <w:szCs w:val="20"/>
        </w:rPr>
        <w:t xml:space="preserve"> и принятие необходимых мер;</w:t>
      </w:r>
    </w:p>
    <w:p w:rsidR="00CF6B44" w:rsidRPr="00340283" w:rsidRDefault="00CF6B44" w:rsidP="00522E3C">
      <w:pPr>
        <w:pStyle w:val="a"/>
        <w:rPr>
          <w:rFonts w:ascii="Tahoma" w:hAnsi="Tahoma" w:cs="Tahoma"/>
          <w:sz w:val="20"/>
          <w:szCs w:val="20"/>
        </w:rPr>
      </w:pPr>
      <w:r w:rsidRPr="00340283">
        <w:rPr>
          <w:rFonts w:ascii="Tahoma" w:hAnsi="Tahoma" w:cs="Tahoma"/>
          <w:sz w:val="20"/>
          <w:szCs w:val="20"/>
        </w:rPr>
        <w:lastRenderedPageBreak/>
        <w:t xml:space="preserve">осуществляется восстановление </w:t>
      </w:r>
      <w:proofErr w:type="spellStart"/>
      <w:r w:rsidRPr="00340283">
        <w:rPr>
          <w:rFonts w:ascii="Tahoma" w:hAnsi="Tahoma" w:cs="Tahoma"/>
          <w:sz w:val="20"/>
          <w:szCs w:val="20"/>
        </w:rPr>
        <w:t>ПДн</w:t>
      </w:r>
      <w:proofErr w:type="spellEnd"/>
      <w:r w:rsidRPr="00340283">
        <w:rPr>
          <w:rFonts w:ascii="Tahoma" w:hAnsi="Tahoma" w:cs="Tahoma"/>
          <w:sz w:val="20"/>
          <w:szCs w:val="20"/>
        </w:rPr>
        <w:t xml:space="preserve">, </w:t>
      </w:r>
      <w:proofErr w:type="gramStart"/>
      <w:r w:rsidRPr="00340283">
        <w:rPr>
          <w:rFonts w:ascii="Tahoma" w:hAnsi="Tahoma" w:cs="Tahoma"/>
          <w:sz w:val="20"/>
          <w:szCs w:val="20"/>
        </w:rPr>
        <w:t>модифицированных</w:t>
      </w:r>
      <w:proofErr w:type="gramEnd"/>
      <w:r w:rsidRPr="00340283">
        <w:rPr>
          <w:rFonts w:ascii="Tahoma" w:hAnsi="Tahoma" w:cs="Tahoma"/>
          <w:sz w:val="20"/>
          <w:szCs w:val="20"/>
        </w:rPr>
        <w:t xml:space="preserve"> или уничтоженных вследствие НСД к ним;</w:t>
      </w:r>
    </w:p>
    <w:p w:rsidR="00CF6B44" w:rsidRPr="00340283" w:rsidRDefault="00CF6B44" w:rsidP="00522E3C">
      <w:pPr>
        <w:pStyle w:val="a"/>
        <w:rPr>
          <w:rFonts w:ascii="Tahoma" w:hAnsi="Tahoma" w:cs="Tahoma"/>
          <w:sz w:val="20"/>
          <w:szCs w:val="20"/>
        </w:rPr>
      </w:pPr>
      <w:r w:rsidRPr="00340283">
        <w:rPr>
          <w:rFonts w:ascii="Tahoma" w:hAnsi="Tahoma" w:cs="Tahoma"/>
          <w:sz w:val="20"/>
          <w:szCs w:val="20"/>
        </w:rPr>
        <w:t xml:space="preserve">устанавливаются правила доступа к </w:t>
      </w:r>
      <w:proofErr w:type="spellStart"/>
      <w:r w:rsidRPr="00340283">
        <w:rPr>
          <w:rFonts w:ascii="Tahoma" w:hAnsi="Tahoma" w:cs="Tahoma"/>
          <w:sz w:val="20"/>
          <w:szCs w:val="20"/>
        </w:rPr>
        <w:t>ПДн</w:t>
      </w:r>
      <w:proofErr w:type="spellEnd"/>
      <w:r w:rsidRPr="00340283">
        <w:rPr>
          <w:rFonts w:ascii="Tahoma" w:hAnsi="Tahoma" w:cs="Tahoma"/>
          <w:sz w:val="20"/>
          <w:szCs w:val="20"/>
        </w:rPr>
        <w:t xml:space="preserve">, обрабатываемым в </w:t>
      </w:r>
      <w:proofErr w:type="spellStart"/>
      <w:r w:rsidRPr="00340283">
        <w:rPr>
          <w:rFonts w:ascii="Tahoma" w:hAnsi="Tahoma" w:cs="Tahoma"/>
          <w:sz w:val="20"/>
          <w:szCs w:val="20"/>
        </w:rPr>
        <w:t>ИСПДн</w:t>
      </w:r>
      <w:proofErr w:type="spellEnd"/>
      <w:r w:rsidRPr="00340283">
        <w:rPr>
          <w:rFonts w:ascii="Tahoma" w:hAnsi="Tahoma" w:cs="Tahoma"/>
          <w:sz w:val="20"/>
          <w:szCs w:val="20"/>
        </w:rPr>
        <w:t xml:space="preserve">, а также обеспечивается регистрация и учет действий, совершаемых с </w:t>
      </w:r>
      <w:proofErr w:type="spellStart"/>
      <w:r w:rsidRPr="00340283">
        <w:rPr>
          <w:rFonts w:ascii="Tahoma" w:hAnsi="Tahoma" w:cs="Tahoma"/>
          <w:sz w:val="20"/>
          <w:szCs w:val="20"/>
        </w:rPr>
        <w:t>ПДн</w:t>
      </w:r>
      <w:proofErr w:type="spellEnd"/>
      <w:r w:rsidRPr="00340283">
        <w:rPr>
          <w:rFonts w:ascii="Tahoma" w:hAnsi="Tahoma" w:cs="Tahoma"/>
          <w:sz w:val="20"/>
          <w:szCs w:val="20"/>
        </w:rPr>
        <w:t xml:space="preserve"> в </w:t>
      </w:r>
      <w:proofErr w:type="spellStart"/>
      <w:r w:rsidRPr="00340283">
        <w:rPr>
          <w:rFonts w:ascii="Tahoma" w:hAnsi="Tahoma" w:cs="Tahoma"/>
          <w:sz w:val="20"/>
          <w:szCs w:val="20"/>
        </w:rPr>
        <w:t>ИСПДн</w:t>
      </w:r>
      <w:proofErr w:type="spellEnd"/>
      <w:r w:rsidRPr="00340283">
        <w:rPr>
          <w:rFonts w:ascii="Tahoma" w:hAnsi="Tahoma" w:cs="Tahoma"/>
          <w:sz w:val="20"/>
          <w:szCs w:val="20"/>
        </w:rPr>
        <w:t>, там, где это необходимо;</w:t>
      </w:r>
    </w:p>
    <w:p w:rsidR="00CF6B44" w:rsidRPr="00340283" w:rsidRDefault="00CF6B44" w:rsidP="00522E3C">
      <w:pPr>
        <w:pStyle w:val="a"/>
        <w:rPr>
          <w:rFonts w:ascii="Tahoma" w:hAnsi="Tahoma" w:cs="Tahoma"/>
          <w:sz w:val="20"/>
          <w:szCs w:val="20"/>
        </w:rPr>
      </w:pPr>
      <w:r w:rsidRPr="00340283">
        <w:rPr>
          <w:rFonts w:ascii="Tahoma" w:hAnsi="Tahoma" w:cs="Tahoma"/>
          <w:sz w:val="20"/>
          <w:szCs w:val="20"/>
        </w:rPr>
        <w:t xml:space="preserve">контролируются принимаемые меры по обеспечению безопасности </w:t>
      </w:r>
      <w:proofErr w:type="spellStart"/>
      <w:r w:rsidRPr="00340283">
        <w:rPr>
          <w:rFonts w:ascii="Tahoma" w:hAnsi="Tahoma" w:cs="Tahoma"/>
          <w:sz w:val="20"/>
          <w:szCs w:val="20"/>
        </w:rPr>
        <w:t>ПДн</w:t>
      </w:r>
      <w:proofErr w:type="spellEnd"/>
      <w:r w:rsidRPr="00340283">
        <w:rPr>
          <w:rFonts w:ascii="Tahoma" w:hAnsi="Tahoma" w:cs="Tahoma"/>
          <w:sz w:val="20"/>
          <w:szCs w:val="20"/>
        </w:rPr>
        <w:t xml:space="preserve"> и уровень защищенности </w:t>
      </w:r>
      <w:proofErr w:type="spellStart"/>
      <w:r w:rsidRPr="00340283">
        <w:rPr>
          <w:rFonts w:ascii="Tahoma" w:hAnsi="Tahoma" w:cs="Tahoma"/>
          <w:sz w:val="20"/>
          <w:szCs w:val="20"/>
        </w:rPr>
        <w:t>ИСПДн</w:t>
      </w:r>
      <w:proofErr w:type="spellEnd"/>
      <w:r w:rsidRPr="00340283">
        <w:rPr>
          <w:rFonts w:ascii="Tahoma" w:hAnsi="Tahoma" w:cs="Tahoma"/>
          <w:sz w:val="20"/>
          <w:szCs w:val="20"/>
        </w:rPr>
        <w:t>.</w:t>
      </w:r>
    </w:p>
    <w:p w:rsidR="00524B58" w:rsidRPr="00340283" w:rsidRDefault="00524B58" w:rsidP="00CF6B44">
      <w:pPr>
        <w:pStyle w:val="1"/>
        <w:rPr>
          <w:rFonts w:ascii="Tahoma" w:hAnsi="Tahoma" w:cs="Tahoma"/>
          <w:sz w:val="20"/>
          <w:szCs w:val="20"/>
        </w:rPr>
      </w:pPr>
      <w:bookmarkStart w:id="43" w:name="_Toc73349744"/>
      <w:bookmarkStart w:id="44" w:name="_Toc73350079"/>
      <w:bookmarkStart w:id="45" w:name="_Toc417994276"/>
      <w:r w:rsidRPr="00340283">
        <w:rPr>
          <w:rFonts w:ascii="Tahoma" w:hAnsi="Tahoma" w:cs="Tahoma"/>
          <w:sz w:val="20"/>
          <w:szCs w:val="20"/>
        </w:rPr>
        <w:lastRenderedPageBreak/>
        <w:t>Права субъекта персональных данных</w:t>
      </w:r>
      <w:bookmarkEnd w:id="43"/>
      <w:bookmarkEnd w:id="44"/>
    </w:p>
    <w:p w:rsidR="00524B58" w:rsidRPr="00340283" w:rsidRDefault="00524B58" w:rsidP="00522E3C">
      <w:pPr>
        <w:rPr>
          <w:rFonts w:ascii="Tahoma" w:hAnsi="Tahoma" w:cs="Tahoma"/>
          <w:sz w:val="20"/>
          <w:szCs w:val="20"/>
        </w:rPr>
      </w:pPr>
      <w:r w:rsidRPr="00340283">
        <w:rPr>
          <w:rFonts w:ascii="Tahoma" w:hAnsi="Tahoma" w:cs="Tahoma"/>
          <w:sz w:val="20"/>
          <w:szCs w:val="20"/>
        </w:rPr>
        <w:t>Субъект персональных данных имеет право на получение информации, касающейся обработки его персональных данных, в том числе содержащей:</w:t>
      </w:r>
    </w:p>
    <w:p w:rsidR="00524B58" w:rsidRPr="00340283" w:rsidRDefault="00524B58" w:rsidP="00522E3C">
      <w:pPr>
        <w:pStyle w:val="a"/>
        <w:rPr>
          <w:rFonts w:ascii="Tahoma" w:hAnsi="Tahoma" w:cs="Tahoma"/>
          <w:sz w:val="20"/>
          <w:szCs w:val="20"/>
        </w:rPr>
      </w:pPr>
      <w:r w:rsidRPr="00340283">
        <w:rPr>
          <w:rFonts w:ascii="Tahoma" w:hAnsi="Tahoma" w:cs="Tahoma"/>
          <w:sz w:val="20"/>
          <w:szCs w:val="20"/>
        </w:rPr>
        <w:t xml:space="preserve">подтверждение факта обработки его персональных данных </w:t>
      </w:r>
      <w:r w:rsidR="003D3B4F" w:rsidRPr="00340283">
        <w:rPr>
          <w:rFonts w:ascii="Tahoma" w:hAnsi="Tahoma" w:cs="Tahoma"/>
          <w:sz w:val="20"/>
          <w:szCs w:val="20"/>
        </w:rPr>
        <w:t>Компанией</w:t>
      </w:r>
      <w:r w:rsidRPr="00340283">
        <w:rPr>
          <w:rFonts w:ascii="Tahoma" w:hAnsi="Tahoma" w:cs="Tahoma"/>
          <w:sz w:val="20"/>
          <w:szCs w:val="20"/>
        </w:rPr>
        <w:t>;</w:t>
      </w:r>
    </w:p>
    <w:p w:rsidR="00524B58" w:rsidRPr="00340283" w:rsidRDefault="00524B58" w:rsidP="00522E3C">
      <w:pPr>
        <w:pStyle w:val="a"/>
        <w:rPr>
          <w:rFonts w:ascii="Tahoma" w:hAnsi="Tahoma" w:cs="Tahoma"/>
          <w:sz w:val="20"/>
          <w:szCs w:val="20"/>
        </w:rPr>
      </w:pPr>
      <w:r w:rsidRPr="00340283">
        <w:rPr>
          <w:rFonts w:ascii="Tahoma" w:hAnsi="Tahoma" w:cs="Tahoma"/>
          <w:sz w:val="20"/>
          <w:szCs w:val="20"/>
        </w:rPr>
        <w:t>правовые основания и цели обработки персональных данных;</w:t>
      </w:r>
    </w:p>
    <w:p w:rsidR="00524B58" w:rsidRPr="00340283" w:rsidRDefault="00524B58" w:rsidP="00522E3C">
      <w:pPr>
        <w:pStyle w:val="a"/>
        <w:rPr>
          <w:rFonts w:ascii="Tahoma" w:hAnsi="Tahoma" w:cs="Tahoma"/>
          <w:sz w:val="20"/>
          <w:szCs w:val="20"/>
        </w:rPr>
      </w:pPr>
      <w:r w:rsidRPr="00340283">
        <w:rPr>
          <w:rFonts w:ascii="Tahoma" w:hAnsi="Tahoma" w:cs="Tahoma"/>
          <w:sz w:val="20"/>
          <w:szCs w:val="20"/>
        </w:rPr>
        <w:t xml:space="preserve">сведения о применяемых </w:t>
      </w:r>
      <w:r w:rsidR="003D3B4F" w:rsidRPr="00340283">
        <w:rPr>
          <w:rFonts w:ascii="Tahoma" w:hAnsi="Tahoma" w:cs="Tahoma"/>
          <w:sz w:val="20"/>
          <w:szCs w:val="20"/>
        </w:rPr>
        <w:t>Компанией</w:t>
      </w:r>
      <w:r w:rsidRPr="00340283">
        <w:rPr>
          <w:rFonts w:ascii="Tahoma" w:hAnsi="Tahoma" w:cs="Tahoma"/>
          <w:sz w:val="20"/>
          <w:szCs w:val="20"/>
        </w:rPr>
        <w:t xml:space="preserve"> способах обработки персональных данных;</w:t>
      </w:r>
    </w:p>
    <w:p w:rsidR="00524B58" w:rsidRPr="00340283" w:rsidRDefault="00524B58" w:rsidP="00522E3C">
      <w:pPr>
        <w:pStyle w:val="a"/>
        <w:rPr>
          <w:rFonts w:ascii="Tahoma" w:hAnsi="Tahoma" w:cs="Tahoma"/>
          <w:sz w:val="20"/>
          <w:szCs w:val="20"/>
        </w:rPr>
      </w:pPr>
      <w:r w:rsidRPr="00340283">
        <w:rPr>
          <w:rFonts w:ascii="Tahoma" w:hAnsi="Tahoma" w:cs="Tahoma"/>
          <w:sz w:val="20"/>
          <w:szCs w:val="20"/>
        </w:rPr>
        <w:t xml:space="preserve">наименования и места нахождения </w:t>
      </w:r>
      <w:r w:rsidR="003D3B4F" w:rsidRPr="00340283">
        <w:rPr>
          <w:rFonts w:ascii="Tahoma" w:hAnsi="Tahoma" w:cs="Tahoma"/>
          <w:sz w:val="20"/>
          <w:szCs w:val="20"/>
        </w:rPr>
        <w:t>Компании</w:t>
      </w:r>
      <w:r w:rsidRPr="00340283">
        <w:rPr>
          <w:rFonts w:ascii="Tahoma" w:hAnsi="Tahoma" w:cs="Tahoma"/>
          <w:sz w:val="20"/>
          <w:szCs w:val="20"/>
        </w:rPr>
        <w:t xml:space="preserve">, сведения о лицах (за исключением работников </w:t>
      </w:r>
      <w:r w:rsidR="003D3B4F" w:rsidRPr="00340283">
        <w:rPr>
          <w:rFonts w:ascii="Tahoma" w:hAnsi="Tahoma" w:cs="Tahoma"/>
          <w:sz w:val="20"/>
          <w:szCs w:val="20"/>
        </w:rPr>
        <w:t>Компании</w:t>
      </w:r>
      <w:r w:rsidRPr="00340283">
        <w:rPr>
          <w:rFonts w:ascii="Tahoma" w:hAnsi="Tahoma" w:cs="Tahoma"/>
          <w:sz w:val="20"/>
          <w:szCs w:val="20"/>
        </w:rPr>
        <w:t xml:space="preserve">), которые имеют доступ к персональным данным или которым могут быть раскрыты персональные данные на основании договора с </w:t>
      </w:r>
      <w:r w:rsidR="003D3B4F" w:rsidRPr="00340283">
        <w:rPr>
          <w:rFonts w:ascii="Tahoma" w:hAnsi="Tahoma" w:cs="Tahoma"/>
          <w:sz w:val="20"/>
          <w:szCs w:val="20"/>
        </w:rPr>
        <w:t>Компанией</w:t>
      </w:r>
      <w:r w:rsidRPr="00340283">
        <w:rPr>
          <w:rFonts w:ascii="Tahoma" w:hAnsi="Tahoma" w:cs="Tahoma"/>
          <w:sz w:val="20"/>
          <w:szCs w:val="20"/>
        </w:rPr>
        <w:t xml:space="preserve"> или на основании законодательства;</w:t>
      </w:r>
    </w:p>
    <w:p w:rsidR="00524B58" w:rsidRPr="00340283" w:rsidRDefault="00524B58" w:rsidP="00522E3C">
      <w:pPr>
        <w:pStyle w:val="a"/>
        <w:rPr>
          <w:rFonts w:ascii="Tahoma" w:hAnsi="Tahoma" w:cs="Tahoma"/>
          <w:sz w:val="20"/>
          <w:szCs w:val="20"/>
        </w:rPr>
      </w:pPr>
      <w:r w:rsidRPr="00340283">
        <w:rPr>
          <w:rFonts w:ascii="Tahoma" w:hAnsi="Tahoma" w:cs="Tahoma"/>
          <w:sz w:val="20"/>
          <w:szCs w:val="20"/>
        </w:rPr>
        <w:t>обрабатываемые персональные данные, относящиеся к соответствующему субъекту персональных данных, источник их получения;</w:t>
      </w:r>
    </w:p>
    <w:p w:rsidR="00524B58" w:rsidRPr="00340283" w:rsidRDefault="00524B58" w:rsidP="00522E3C">
      <w:pPr>
        <w:pStyle w:val="a"/>
        <w:rPr>
          <w:rFonts w:ascii="Tahoma" w:hAnsi="Tahoma" w:cs="Tahoma"/>
          <w:sz w:val="20"/>
          <w:szCs w:val="20"/>
        </w:rPr>
      </w:pPr>
      <w:r w:rsidRPr="00340283">
        <w:rPr>
          <w:rFonts w:ascii="Tahoma" w:hAnsi="Tahoma" w:cs="Tahoma"/>
          <w:sz w:val="20"/>
          <w:szCs w:val="20"/>
        </w:rPr>
        <w:t>сроки обработки персональных данных, в том числе сроки их хранения;</w:t>
      </w:r>
    </w:p>
    <w:p w:rsidR="00524B58" w:rsidRPr="00340283" w:rsidRDefault="00524B58" w:rsidP="00522E3C">
      <w:pPr>
        <w:pStyle w:val="a"/>
        <w:rPr>
          <w:rFonts w:ascii="Tahoma" w:hAnsi="Tahoma" w:cs="Tahoma"/>
          <w:sz w:val="20"/>
          <w:szCs w:val="20"/>
        </w:rPr>
      </w:pPr>
      <w:r w:rsidRPr="00340283">
        <w:rPr>
          <w:rFonts w:ascii="Tahoma" w:hAnsi="Tahoma" w:cs="Tahoma"/>
          <w:sz w:val="20"/>
          <w:szCs w:val="20"/>
        </w:rPr>
        <w:t>порядок осуществления субъектом персональных данных прав, предусмотренных Федеральным законом от 27.07.2006 № 152-ФЗ «О персональных данных»;</w:t>
      </w:r>
    </w:p>
    <w:p w:rsidR="00524B58" w:rsidRPr="00340283" w:rsidRDefault="00524B58" w:rsidP="00522E3C">
      <w:pPr>
        <w:pStyle w:val="a"/>
        <w:rPr>
          <w:rFonts w:ascii="Tahoma" w:hAnsi="Tahoma" w:cs="Tahoma"/>
          <w:sz w:val="20"/>
          <w:szCs w:val="20"/>
        </w:rPr>
      </w:pPr>
      <w:r w:rsidRPr="00340283">
        <w:rPr>
          <w:rFonts w:ascii="Tahoma" w:hAnsi="Tahoma" w:cs="Tahoma"/>
          <w:sz w:val="20"/>
          <w:szCs w:val="20"/>
        </w:rPr>
        <w:t xml:space="preserve">информацию </w:t>
      </w:r>
      <w:proofErr w:type="gramStart"/>
      <w:r w:rsidRPr="00340283">
        <w:rPr>
          <w:rFonts w:ascii="Tahoma" w:hAnsi="Tahoma" w:cs="Tahoma"/>
          <w:sz w:val="20"/>
          <w:szCs w:val="20"/>
        </w:rPr>
        <w:t>об</w:t>
      </w:r>
      <w:proofErr w:type="gramEnd"/>
      <w:r w:rsidRPr="00340283">
        <w:rPr>
          <w:rFonts w:ascii="Tahoma" w:hAnsi="Tahoma" w:cs="Tahoma"/>
          <w:sz w:val="20"/>
          <w:szCs w:val="20"/>
        </w:rPr>
        <w:t xml:space="preserve"> </w:t>
      </w:r>
      <w:proofErr w:type="gramStart"/>
      <w:r w:rsidRPr="00340283">
        <w:rPr>
          <w:rFonts w:ascii="Tahoma" w:hAnsi="Tahoma" w:cs="Tahoma"/>
          <w:sz w:val="20"/>
          <w:szCs w:val="20"/>
        </w:rPr>
        <w:t>осуществленной</w:t>
      </w:r>
      <w:proofErr w:type="gramEnd"/>
      <w:r w:rsidRPr="00340283">
        <w:rPr>
          <w:rFonts w:ascii="Tahoma" w:hAnsi="Tahoma" w:cs="Tahoma"/>
          <w:sz w:val="20"/>
          <w:szCs w:val="20"/>
        </w:rPr>
        <w:t xml:space="preserve"> или о предполагаемой трансграничной передаче данных;</w:t>
      </w:r>
    </w:p>
    <w:p w:rsidR="00524B58" w:rsidRPr="00340283" w:rsidRDefault="00524B58" w:rsidP="00522E3C">
      <w:pPr>
        <w:pStyle w:val="a"/>
        <w:rPr>
          <w:rFonts w:ascii="Tahoma" w:hAnsi="Tahoma" w:cs="Tahoma"/>
          <w:sz w:val="20"/>
          <w:szCs w:val="20"/>
        </w:rPr>
      </w:pPr>
      <w:r w:rsidRPr="00340283">
        <w:rPr>
          <w:rFonts w:ascii="Tahoma" w:hAnsi="Tahoma" w:cs="Tahoma"/>
          <w:sz w:val="20"/>
          <w:szCs w:val="20"/>
        </w:rPr>
        <w:t>наименование или фамилию, имя, отчество и адрес лица, осуществляющего обработку персональных данных по поручению оператора, если обработка поручена или будет поручена такому лицу;</w:t>
      </w:r>
    </w:p>
    <w:p w:rsidR="00524B58" w:rsidRPr="00340283" w:rsidRDefault="00524B58" w:rsidP="00522E3C">
      <w:pPr>
        <w:pStyle w:val="a"/>
        <w:rPr>
          <w:rFonts w:ascii="Tahoma" w:hAnsi="Tahoma" w:cs="Tahoma"/>
          <w:sz w:val="20"/>
          <w:szCs w:val="20"/>
        </w:rPr>
      </w:pPr>
      <w:r w:rsidRPr="00340283">
        <w:rPr>
          <w:rFonts w:ascii="Tahoma" w:hAnsi="Tahoma" w:cs="Tahoma"/>
          <w:sz w:val="20"/>
          <w:szCs w:val="20"/>
        </w:rPr>
        <w:t>иные сведения, предусмотренные законодательством.</w:t>
      </w:r>
    </w:p>
    <w:p w:rsidR="00A36803" w:rsidRPr="00340283" w:rsidRDefault="00A36803" w:rsidP="00A36803">
      <w:pPr>
        <w:rPr>
          <w:rFonts w:ascii="Tahoma" w:hAnsi="Tahoma" w:cs="Tahoma"/>
          <w:sz w:val="20"/>
          <w:szCs w:val="20"/>
        </w:rPr>
      </w:pPr>
      <w:r w:rsidRPr="00340283">
        <w:rPr>
          <w:rFonts w:ascii="Tahoma" w:hAnsi="Tahoma" w:cs="Tahoma"/>
          <w:sz w:val="20"/>
          <w:szCs w:val="20"/>
        </w:rPr>
        <w:t xml:space="preserve">Сведения о наличии персональных данных должны быть предоставлены субъекту персональных данных уполномоченными работниками </w:t>
      </w:r>
      <w:r w:rsidR="003D3B4F" w:rsidRPr="00340283">
        <w:rPr>
          <w:rFonts w:ascii="Tahoma" w:hAnsi="Tahoma" w:cs="Tahoma"/>
          <w:sz w:val="20"/>
          <w:szCs w:val="20"/>
        </w:rPr>
        <w:t xml:space="preserve">Компании </w:t>
      </w:r>
      <w:r w:rsidRPr="00340283">
        <w:rPr>
          <w:rFonts w:ascii="Tahoma" w:hAnsi="Tahoma" w:cs="Tahoma"/>
          <w:sz w:val="20"/>
          <w:szCs w:val="20"/>
        </w:rPr>
        <w:t>в доступной форме, и в них не должны содержаться персональные данные, относящиеся к другим субъектам персональных данных.</w:t>
      </w:r>
    </w:p>
    <w:p w:rsidR="002A6B10" w:rsidRPr="00340283" w:rsidRDefault="002A6B10" w:rsidP="002A6B10">
      <w:pPr>
        <w:keepLines w:val="0"/>
        <w:widowControl w:val="0"/>
        <w:rPr>
          <w:rFonts w:ascii="Tahoma" w:hAnsi="Tahoma" w:cs="Tahoma"/>
          <w:sz w:val="20"/>
          <w:szCs w:val="20"/>
        </w:rPr>
      </w:pPr>
      <w:r w:rsidRPr="00340283">
        <w:rPr>
          <w:rFonts w:ascii="Tahoma" w:hAnsi="Tahoma" w:cs="Tahoma"/>
          <w:sz w:val="20"/>
          <w:szCs w:val="20"/>
        </w:rPr>
        <w:t>Субъект персональных данных имеет право на отзыв согласия на обработку своих персональных данных, однако Компания вправе продолжить обработку персональных данных без согласия субъекта персональных данных при наличии законных оснований.</w:t>
      </w:r>
    </w:p>
    <w:p w:rsidR="001C2AAC" w:rsidRPr="00340283" w:rsidRDefault="002A6B10" w:rsidP="002A6B10">
      <w:pPr>
        <w:keepLines w:val="0"/>
        <w:widowControl w:val="0"/>
        <w:rPr>
          <w:rFonts w:ascii="Tahoma" w:hAnsi="Tahoma" w:cs="Tahoma"/>
          <w:sz w:val="20"/>
          <w:szCs w:val="20"/>
        </w:rPr>
      </w:pPr>
      <w:r w:rsidRPr="00340283">
        <w:rPr>
          <w:rFonts w:ascii="Tahoma" w:hAnsi="Tahoma" w:cs="Tahoma"/>
          <w:sz w:val="20"/>
          <w:szCs w:val="20"/>
        </w:rPr>
        <w:t xml:space="preserve">По вопросам, связанным с обработкой и защитой ваших персональных данных, вы можете </w:t>
      </w:r>
      <w:proofErr w:type="gramStart"/>
      <w:r w:rsidRPr="00340283">
        <w:rPr>
          <w:rFonts w:ascii="Tahoma" w:hAnsi="Tahoma" w:cs="Tahoma"/>
          <w:sz w:val="20"/>
          <w:szCs w:val="20"/>
        </w:rPr>
        <w:t>связаться с Компанией</w:t>
      </w:r>
      <w:r w:rsidR="001C2AAC" w:rsidRPr="00340283">
        <w:rPr>
          <w:rFonts w:ascii="Tahoma" w:hAnsi="Tahoma" w:cs="Tahoma"/>
          <w:sz w:val="20"/>
          <w:szCs w:val="20"/>
        </w:rPr>
        <w:t xml:space="preserve"> направив</w:t>
      </w:r>
      <w:proofErr w:type="gramEnd"/>
      <w:r w:rsidR="001C2AAC" w:rsidRPr="00340283">
        <w:rPr>
          <w:rFonts w:ascii="Tahoma" w:hAnsi="Tahoma" w:cs="Tahoma"/>
          <w:sz w:val="20"/>
          <w:szCs w:val="20"/>
        </w:rPr>
        <w:t>:</w:t>
      </w:r>
    </w:p>
    <w:p w:rsidR="001C2AAC" w:rsidRPr="00340283" w:rsidRDefault="001C2AAC" w:rsidP="00BB30CB">
      <w:pPr>
        <w:pStyle w:val="a"/>
        <w:rPr>
          <w:rFonts w:ascii="Tahoma" w:hAnsi="Tahoma" w:cs="Tahoma"/>
          <w:sz w:val="20"/>
          <w:szCs w:val="20"/>
        </w:rPr>
      </w:pPr>
      <w:r w:rsidRPr="00340283">
        <w:rPr>
          <w:rFonts w:ascii="Tahoma" w:hAnsi="Tahoma" w:cs="Tahoma"/>
          <w:sz w:val="20"/>
          <w:szCs w:val="20"/>
        </w:rPr>
        <w:t>запрос по адресу:</w:t>
      </w:r>
      <w:r w:rsidR="00BB30CB" w:rsidRPr="00340283">
        <w:rPr>
          <w:rFonts w:ascii="Tahoma" w:hAnsi="Tahoma" w:cs="Tahoma"/>
          <w:sz w:val="20"/>
          <w:szCs w:val="20"/>
        </w:rPr>
        <w:t xml:space="preserve"> 109012, г. Москва, Красная площадь, дом 3, пом. LXVI</w:t>
      </w:r>
      <w:proofErr w:type="gramStart"/>
      <w:r w:rsidR="00BB30CB" w:rsidRPr="00340283">
        <w:rPr>
          <w:rFonts w:ascii="Tahoma" w:hAnsi="Tahoma" w:cs="Tahoma"/>
          <w:sz w:val="20"/>
          <w:szCs w:val="20"/>
        </w:rPr>
        <w:t>А</w:t>
      </w:r>
      <w:proofErr w:type="gramEnd"/>
      <w:r w:rsidR="00A80A4E" w:rsidRPr="00340283">
        <w:rPr>
          <w:rFonts w:ascii="Tahoma" w:hAnsi="Tahoma" w:cs="Tahoma"/>
          <w:sz w:val="20"/>
          <w:szCs w:val="20"/>
        </w:rPr>
        <w:t>, этаж 2, ком. </w:t>
      </w:r>
      <w:r w:rsidR="00BB30CB" w:rsidRPr="00340283">
        <w:rPr>
          <w:rFonts w:ascii="Tahoma" w:hAnsi="Tahoma" w:cs="Tahoma"/>
          <w:sz w:val="20"/>
          <w:szCs w:val="20"/>
        </w:rPr>
        <w:t>1.</w:t>
      </w:r>
    </w:p>
    <w:p w:rsidR="00524B58" w:rsidRPr="00340283" w:rsidRDefault="002A6B10" w:rsidP="002A6B10">
      <w:pPr>
        <w:rPr>
          <w:rFonts w:ascii="Tahoma" w:hAnsi="Tahoma" w:cs="Tahoma"/>
          <w:sz w:val="20"/>
          <w:szCs w:val="20"/>
        </w:rPr>
      </w:pPr>
      <w:r w:rsidRPr="00340283">
        <w:rPr>
          <w:rFonts w:ascii="Tahoma" w:hAnsi="Tahoma" w:cs="Tahoma"/>
          <w:sz w:val="20"/>
          <w:szCs w:val="20"/>
        </w:rPr>
        <w:t>Если субъект персональных данных считает, что Компания осуществляют обработку его персональных данных с нарушением требований законодательства или иным образом нарушают его права и свободы, субъект персональных данных вправе обжаловать действия или бездействие Компании в уполномоченный орган по защите прав субъектов персональных данных (</w:t>
      </w:r>
      <w:proofErr w:type="spellStart"/>
      <w:r w:rsidRPr="00340283">
        <w:rPr>
          <w:rFonts w:ascii="Tahoma" w:hAnsi="Tahoma" w:cs="Tahoma"/>
          <w:sz w:val="20"/>
          <w:szCs w:val="20"/>
        </w:rPr>
        <w:t>Роскомнадзор</w:t>
      </w:r>
      <w:proofErr w:type="spellEnd"/>
      <w:r w:rsidRPr="00340283">
        <w:rPr>
          <w:rFonts w:ascii="Tahoma" w:hAnsi="Tahoma" w:cs="Tahoma"/>
          <w:sz w:val="20"/>
          <w:szCs w:val="20"/>
        </w:rPr>
        <w:t>).</w:t>
      </w:r>
    </w:p>
    <w:p w:rsidR="00CF6B44" w:rsidRPr="00340283" w:rsidRDefault="00CF6B44" w:rsidP="00CF6B44">
      <w:pPr>
        <w:pStyle w:val="1"/>
        <w:rPr>
          <w:rFonts w:ascii="Tahoma" w:hAnsi="Tahoma" w:cs="Tahoma"/>
          <w:sz w:val="20"/>
          <w:szCs w:val="20"/>
        </w:rPr>
      </w:pPr>
      <w:bookmarkStart w:id="46" w:name="_Toc73349745"/>
      <w:bookmarkStart w:id="47" w:name="_Toc73350080"/>
      <w:r w:rsidRPr="00340283">
        <w:rPr>
          <w:rFonts w:ascii="Tahoma" w:hAnsi="Tahoma" w:cs="Tahoma"/>
          <w:sz w:val="20"/>
          <w:szCs w:val="20"/>
        </w:rPr>
        <w:lastRenderedPageBreak/>
        <w:t>Нарушение политики и ответственность</w:t>
      </w:r>
      <w:bookmarkEnd w:id="45"/>
      <w:bookmarkEnd w:id="46"/>
      <w:bookmarkEnd w:id="47"/>
    </w:p>
    <w:p w:rsidR="00CF6B44" w:rsidRPr="00340283" w:rsidRDefault="003D3B4F" w:rsidP="00522E3C">
      <w:pPr>
        <w:rPr>
          <w:rFonts w:ascii="Tahoma" w:hAnsi="Tahoma" w:cs="Tahoma"/>
          <w:sz w:val="20"/>
          <w:szCs w:val="20"/>
        </w:rPr>
      </w:pPr>
      <w:r w:rsidRPr="00340283">
        <w:rPr>
          <w:rFonts w:ascii="Tahoma" w:hAnsi="Tahoma" w:cs="Tahoma"/>
          <w:sz w:val="20"/>
          <w:szCs w:val="20"/>
        </w:rPr>
        <w:t xml:space="preserve">Компания </w:t>
      </w:r>
      <w:r w:rsidR="00CF6B44" w:rsidRPr="00340283">
        <w:rPr>
          <w:rFonts w:ascii="Tahoma" w:hAnsi="Tahoma" w:cs="Tahoma"/>
          <w:sz w:val="20"/>
          <w:szCs w:val="20"/>
        </w:rPr>
        <w:t>нес</w:t>
      </w:r>
      <w:r w:rsidR="00B275A3" w:rsidRPr="00340283">
        <w:rPr>
          <w:rFonts w:ascii="Tahoma" w:hAnsi="Tahoma" w:cs="Tahoma"/>
          <w:sz w:val="20"/>
          <w:szCs w:val="20"/>
        </w:rPr>
        <w:t>е</w:t>
      </w:r>
      <w:r w:rsidR="00CF6B44" w:rsidRPr="00340283">
        <w:rPr>
          <w:rFonts w:ascii="Tahoma" w:hAnsi="Tahoma" w:cs="Tahoma"/>
          <w:sz w:val="20"/>
          <w:szCs w:val="20"/>
        </w:rPr>
        <w:t>т ответственность за соответствие обработки и обеспечение безопасности персональных данных законодательству.</w:t>
      </w:r>
    </w:p>
    <w:p w:rsidR="00CF6B44" w:rsidRPr="00340283" w:rsidRDefault="00CF6B44" w:rsidP="00522E3C">
      <w:pPr>
        <w:rPr>
          <w:rFonts w:ascii="Tahoma" w:hAnsi="Tahoma" w:cs="Tahoma"/>
          <w:sz w:val="20"/>
          <w:szCs w:val="20"/>
        </w:rPr>
      </w:pPr>
      <w:r w:rsidRPr="00340283">
        <w:rPr>
          <w:rFonts w:ascii="Tahoma" w:hAnsi="Tahoma" w:cs="Tahoma"/>
          <w:sz w:val="20"/>
          <w:szCs w:val="20"/>
        </w:rPr>
        <w:t xml:space="preserve">Все работники </w:t>
      </w:r>
      <w:r w:rsidR="003D3B4F" w:rsidRPr="00340283">
        <w:rPr>
          <w:rFonts w:ascii="Tahoma" w:hAnsi="Tahoma" w:cs="Tahoma"/>
          <w:sz w:val="20"/>
          <w:szCs w:val="20"/>
        </w:rPr>
        <w:t>Компании</w:t>
      </w:r>
      <w:r w:rsidRPr="00340283">
        <w:rPr>
          <w:rFonts w:ascii="Tahoma" w:hAnsi="Tahoma" w:cs="Tahoma"/>
          <w:sz w:val="20"/>
          <w:szCs w:val="20"/>
        </w:rPr>
        <w:t xml:space="preserve">, осуществляющие обработку персональных данных, несут ответственность за соблюдение настоящей Политики и иных локальных актов </w:t>
      </w:r>
      <w:r w:rsidR="003D3B4F" w:rsidRPr="00340283">
        <w:rPr>
          <w:rFonts w:ascii="Tahoma" w:hAnsi="Tahoma" w:cs="Tahoma"/>
          <w:sz w:val="20"/>
          <w:szCs w:val="20"/>
        </w:rPr>
        <w:t xml:space="preserve">Компании </w:t>
      </w:r>
      <w:r w:rsidRPr="00340283">
        <w:rPr>
          <w:rFonts w:ascii="Tahoma" w:hAnsi="Tahoma" w:cs="Tahoma"/>
          <w:sz w:val="20"/>
          <w:szCs w:val="20"/>
        </w:rPr>
        <w:t>по вопросам обработки и обеспечению безопасности персональных данных.</w:t>
      </w:r>
    </w:p>
    <w:p w:rsidR="00CF6B44" w:rsidRPr="00340283" w:rsidRDefault="00CF6B44" w:rsidP="00522E3C">
      <w:pPr>
        <w:rPr>
          <w:rFonts w:ascii="Tahoma" w:hAnsi="Tahoma" w:cs="Tahoma"/>
          <w:sz w:val="20"/>
          <w:szCs w:val="20"/>
        </w:rPr>
      </w:pPr>
      <w:r w:rsidRPr="00340283">
        <w:rPr>
          <w:rFonts w:ascii="Tahoma" w:hAnsi="Tahoma" w:cs="Tahoma"/>
          <w:sz w:val="20"/>
          <w:szCs w:val="20"/>
        </w:rPr>
        <w:t xml:space="preserve">Любой работник, которому стало известно о нарушении настоящей Политики или который подозревает о существовании такого нарушения, должен сообщить об этом лицу, ответственному за организацию обработки </w:t>
      </w:r>
      <w:proofErr w:type="spellStart"/>
      <w:r w:rsidRPr="00340283">
        <w:rPr>
          <w:rFonts w:ascii="Tahoma" w:hAnsi="Tahoma" w:cs="Tahoma"/>
          <w:sz w:val="20"/>
          <w:szCs w:val="20"/>
        </w:rPr>
        <w:t>ПДн</w:t>
      </w:r>
      <w:proofErr w:type="spellEnd"/>
      <w:r w:rsidRPr="00340283">
        <w:rPr>
          <w:rFonts w:ascii="Tahoma" w:hAnsi="Tahoma" w:cs="Tahoma"/>
          <w:sz w:val="20"/>
          <w:szCs w:val="20"/>
        </w:rPr>
        <w:t xml:space="preserve">, в соответствии с существующими в </w:t>
      </w:r>
      <w:r w:rsidR="003D3B4F" w:rsidRPr="00340283">
        <w:rPr>
          <w:rFonts w:ascii="Tahoma" w:hAnsi="Tahoma" w:cs="Tahoma"/>
          <w:sz w:val="20"/>
          <w:szCs w:val="20"/>
        </w:rPr>
        <w:t xml:space="preserve">Компании </w:t>
      </w:r>
      <w:r w:rsidRPr="00340283">
        <w:rPr>
          <w:rFonts w:ascii="Tahoma" w:hAnsi="Tahoma" w:cs="Tahoma"/>
          <w:sz w:val="20"/>
          <w:szCs w:val="20"/>
        </w:rPr>
        <w:t>процедурами.</w:t>
      </w:r>
    </w:p>
    <w:p w:rsidR="00CF6B44" w:rsidRPr="00340283" w:rsidRDefault="00CF6B44" w:rsidP="00522E3C">
      <w:pPr>
        <w:rPr>
          <w:rFonts w:ascii="Tahoma" w:hAnsi="Tahoma" w:cs="Tahoma"/>
          <w:sz w:val="20"/>
          <w:szCs w:val="20"/>
        </w:rPr>
      </w:pPr>
      <w:r w:rsidRPr="00340283">
        <w:rPr>
          <w:rFonts w:ascii="Tahoma" w:hAnsi="Tahoma" w:cs="Tahoma"/>
          <w:sz w:val="20"/>
          <w:szCs w:val="20"/>
        </w:rPr>
        <w:t xml:space="preserve">Любые нарушения настоящей Политики и иных локальных актов </w:t>
      </w:r>
      <w:r w:rsidR="003D3B4F" w:rsidRPr="00340283">
        <w:rPr>
          <w:rFonts w:ascii="Tahoma" w:hAnsi="Tahoma" w:cs="Tahoma"/>
          <w:sz w:val="20"/>
          <w:szCs w:val="20"/>
        </w:rPr>
        <w:t xml:space="preserve">Компании </w:t>
      </w:r>
      <w:r w:rsidRPr="00340283">
        <w:rPr>
          <w:rFonts w:ascii="Tahoma" w:hAnsi="Tahoma" w:cs="Tahoma"/>
          <w:sz w:val="20"/>
          <w:szCs w:val="20"/>
        </w:rPr>
        <w:t>по вопросам обработки и обеспечению б</w:t>
      </w:r>
      <w:r w:rsidR="007D034C" w:rsidRPr="00340283">
        <w:rPr>
          <w:rFonts w:ascii="Tahoma" w:hAnsi="Tahoma" w:cs="Tahoma"/>
          <w:sz w:val="20"/>
          <w:szCs w:val="20"/>
        </w:rPr>
        <w:t>езопасности персональных данных</w:t>
      </w:r>
      <w:r w:rsidRPr="00340283">
        <w:rPr>
          <w:rFonts w:ascii="Tahoma" w:hAnsi="Tahoma" w:cs="Tahoma"/>
          <w:sz w:val="20"/>
          <w:szCs w:val="20"/>
        </w:rPr>
        <w:t xml:space="preserve"> будут расследоваться в соответствии с действующими в </w:t>
      </w:r>
      <w:r w:rsidR="003D3B4F" w:rsidRPr="00340283">
        <w:rPr>
          <w:rFonts w:ascii="Tahoma" w:hAnsi="Tahoma" w:cs="Tahoma"/>
          <w:sz w:val="20"/>
          <w:szCs w:val="20"/>
        </w:rPr>
        <w:t xml:space="preserve">Компании </w:t>
      </w:r>
      <w:r w:rsidR="007D034C" w:rsidRPr="00340283">
        <w:rPr>
          <w:rFonts w:ascii="Tahoma" w:hAnsi="Tahoma" w:cs="Tahoma"/>
          <w:sz w:val="20"/>
          <w:szCs w:val="20"/>
        </w:rPr>
        <w:t>процедурами</w:t>
      </w:r>
      <w:r w:rsidRPr="00340283">
        <w:rPr>
          <w:rFonts w:ascii="Tahoma" w:hAnsi="Tahoma" w:cs="Tahoma"/>
          <w:sz w:val="20"/>
          <w:szCs w:val="20"/>
        </w:rPr>
        <w:t xml:space="preserve">. </w:t>
      </w:r>
    </w:p>
    <w:p w:rsidR="00522E3C" w:rsidRPr="00340283" w:rsidRDefault="00CF6B44" w:rsidP="009674FC">
      <w:pPr>
        <w:rPr>
          <w:rFonts w:ascii="Tahoma" w:hAnsi="Tahoma" w:cs="Tahoma"/>
          <w:sz w:val="20"/>
          <w:szCs w:val="20"/>
        </w:rPr>
      </w:pPr>
      <w:r w:rsidRPr="00340283">
        <w:rPr>
          <w:rFonts w:ascii="Tahoma" w:hAnsi="Tahoma" w:cs="Tahoma"/>
          <w:sz w:val="20"/>
          <w:szCs w:val="20"/>
        </w:rPr>
        <w:t>Лица, признанные виновными в нарушении установленных порядка и процедур обработки и обеспечения безопасности персональных данных, могут быть привлечены к дисциплинарной, материальной, гражданско-правовой, административной и уголовной ответственности в порядке, установленном законодательством Российской Федерации.</w:t>
      </w:r>
      <w:bookmarkEnd w:id="18"/>
      <w:bookmarkEnd w:id="19"/>
    </w:p>
    <w:p w:rsidR="009E6D18" w:rsidRPr="00340283" w:rsidRDefault="00882BF1" w:rsidP="00882BF1">
      <w:pPr>
        <w:pStyle w:val="TableofAcronyms"/>
        <w:rPr>
          <w:rFonts w:ascii="Tahoma" w:hAnsi="Tahoma" w:cs="Tahoma"/>
          <w:sz w:val="20"/>
          <w:szCs w:val="20"/>
        </w:rPr>
      </w:pPr>
      <w:bookmarkStart w:id="48" w:name="_Toc73350081"/>
      <w:bookmarkStart w:id="49" w:name="_Toc45518349"/>
      <w:bookmarkStart w:id="50" w:name="_Toc45519000"/>
      <w:bookmarkStart w:id="51" w:name="_Toc45519557"/>
      <w:bookmarkStart w:id="52" w:name="_Toc415675218"/>
      <w:r w:rsidRPr="00340283">
        <w:rPr>
          <w:rFonts w:ascii="Tahoma" w:hAnsi="Tahoma" w:cs="Tahoma"/>
          <w:sz w:val="20"/>
          <w:szCs w:val="20"/>
        </w:rPr>
        <w:lastRenderedPageBreak/>
        <w:t>Перечень условных обозначений, терминов и сокращений</w:t>
      </w:r>
      <w:bookmarkEnd w:id="48"/>
    </w:p>
    <w:tbl>
      <w:tblPr>
        <w:tblW w:w="5000" w:type="pct"/>
        <w:jc w:val="center"/>
        <w:tblLayout w:type="fixed"/>
        <w:tblCellMar>
          <w:top w:w="57" w:type="dxa"/>
          <w:bottom w:w="57" w:type="dxa"/>
        </w:tblCellMar>
        <w:tblLook w:val="01E0"/>
      </w:tblPr>
      <w:tblGrid>
        <w:gridCol w:w="3486"/>
        <w:gridCol w:w="393"/>
        <w:gridCol w:w="6308"/>
      </w:tblGrid>
      <w:tr w:rsidR="00E15AC4" w:rsidRPr="00340283" w:rsidTr="00CE17B4">
        <w:trPr>
          <w:jc w:val="center"/>
        </w:trPr>
        <w:tc>
          <w:tcPr>
            <w:tcW w:w="1711" w:type="pct"/>
            <w:shd w:val="clear" w:color="auto" w:fill="auto"/>
          </w:tcPr>
          <w:p w:rsidR="00E15AC4" w:rsidRPr="00340283" w:rsidRDefault="00E15AC4" w:rsidP="00CE17B4">
            <w:pPr>
              <w:pStyle w:val="TableText1"/>
              <w:rPr>
                <w:rFonts w:ascii="Tahoma" w:hAnsi="Tahoma" w:cs="Tahoma"/>
                <w:sz w:val="20"/>
                <w:szCs w:val="20"/>
              </w:rPr>
            </w:pPr>
            <w:r w:rsidRPr="00340283">
              <w:rPr>
                <w:rFonts w:ascii="Tahoma" w:hAnsi="Tahoma" w:cs="Tahoma"/>
                <w:sz w:val="20"/>
                <w:szCs w:val="20"/>
              </w:rPr>
              <w:t>Автоматизированная обработка персональных данных</w:t>
            </w:r>
          </w:p>
        </w:tc>
        <w:tc>
          <w:tcPr>
            <w:tcW w:w="193" w:type="pct"/>
            <w:shd w:val="clear" w:color="auto" w:fill="auto"/>
          </w:tcPr>
          <w:p w:rsidR="00E15AC4" w:rsidRPr="00340283" w:rsidRDefault="00E15AC4" w:rsidP="00CE17B4">
            <w:pPr>
              <w:pStyle w:val="TableText1"/>
              <w:rPr>
                <w:rFonts w:ascii="Tahoma" w:hAnsi="Tahoma" w:cs="Tahoma"/>
                <w:sz w:val="20"/>
                <w:szCs w:val="20"/>
              </w:rPr>
            </w:pPr>
            <w:r w:rsidRPr="00340283">
              <w:rPr>
                <w:rFonts w:ascii="Tahoma" w:hAnsi="Tahoma" w:cs="Tahoma"/>
                <w:sz w:val="20"/>
                <w:szCs w:val="20"/>
              </w:rPr>
              <w:t>–</w:t>
            </w:r>
          </w:p>
        </w:tc>
        <w:tc>
          <w:tcPr>
            <w:tcW w:w="3096" w:type="pct"/>
            <w:shd w:val="clear" w:color="auto" w:fill="auto"/>
          </w:tcPr>
          <w:p w:rsidR="00E15AC4" w:rsidRPr="00340283" w:rsidRDefault="00E15AC4" w:rsidP="00CE17B4">
            <w:pPr>
              <w:pStyle w:val="TableText1"/>
              <w:rPr>
                <w:rFonts w:ascii="Tahoma" w:hAnsi="Tahoma" w:cs="Tahoma"/>
                <w:sz w:val="20"/>
                <w:szCs w:val="20"/>
              </w:rPr>
            </w:pPr>
            <w:r w:rsidRPr="00340283">
              <w:rPr>
                <w:rFonts w:ascii="Tahoma" w:hAnsi="Tahoma" w:cs="Tahoma"/>
                <w:sz w:val="20"/>
                <w:szCs w:val="20"/>
              </w:rPr>
              <w:t>обработка персональных данных с помощью средств вычислительной техники</w:t>
            </w:r>
          </w:p>
        </w:tc>
      </w:tr>
      <w:tr w:rsidR="00E15AC4" w:rsidRPr="00340283" w:rsidTr="00CE17B4">
        <w:trPr>
          <w:jc w:val="center"/>
        </w:trPr>
        <w:tc>
          <w:tcPr>
            <w:tcW w:w="1711" w:type="pct"/>
            <w:shd w:val="clear" w:color="auto" w:fill="auto"/>
          </w:tcPr>
          <w:p w:rsidR="00E15AC4" w:rsidRPr="00340283" w:rsidRDefault="00E15AC4" w:rsidP="00CE17B4">
            <w:pPr>
              <w:pStyle w:val="TableText1"/>
              <w:rPr>
                <w:rFonts w:ascii="Tahoma" w:hAnsi="Tahoma" w:cs="Tahoma"/>
                <w:sz w:val="20"/>
                <w:szCs w:val="20"/>
              </w:rPr>
            </w:pPr>
            <w:r w:rsidRPr="00340283">
              <w:rPr>
                <w:rFonts w:ascii="Tahoma" w:hAnsi="Tahoma" w:cs="Tahoma"/>
                <w:sz w:val="20"/>
                <w:szCs w:val="20"/>
              </w:rPr>
              <w:t xml:space="preserve">Биометрические </w:t>
            </w:r>
            <w:proofErr w:type="spellStart"/>
            <w:r w:rsidRPr="00340283">
              <w:rPr>
                <w:rFonts w:ascii="Tahoma" w:hAnsi="Tahoma" w:cs="Tahoma"/>
                <w:sz w:val="20"/>
                <w:szCs w:val="20"/>
              </w:rPr>
              <w:t>ПДн</w:t>
            </w:r>
            <w:proofErr w:type="spellEnd"/>
          </w:p>
        </w:tc>
        <w:tc>
          <w:tcPr>
            <w:tcW w:w="193" w:type="pct"/>
            <w:shd w:val="clear" w:color="auto" w:fill="auto"/>
          </w:tcPr>
          <w:p w:rsidR="00E15AC4" w:rsidRPr="00340283" w:rsidRDefault="00E15AC4" w:rsidP="00CE17B4">
            <w:pPr>
              <w:pStyle w:val="TableText1"/>
              <w:rPr>
                <w:rFonts w:ascii="Tahoma" w:hAnsi="Tahoma" w:cs="Tahoma"/>
                <w:sz w:val="20"/>
                <w:szCs w:val="20"/>
              </w:rPr>
            </w:pPr>
            <w:r w:rsidRPr="00340283">
              <w:rPr>
                <w:rFonts w:ascii="Tahoma" w:hAnsi="Tahoma" w:cs="Tahoma"/>
                <w:sz w:val="20"/>
                <w:szCs w:val="20"/>
              </w:rPr>
              <w:t>–</w:t>
            </w:r>
          </w:p>
        </w:tc>
        <w:tc>
          <w:tcPr>
            <w:tcW w:w="3096" w:type="pct"/>
            <w:shd w:val="clear" w:color="auto" w:fill="auto"/>
          </w:tcPr>
          <w:p w:rsidR="00E15AC4" w:rsidRPr="00340283" w:rsidRDefault="00E15AC4" w:rsidP="00CE17B4">
            <w:pPr>
              <w:pStyle w:val="TableText1"/>
              <w:rPr>
                <w:rFonts w:ascii="Tahoma" w:hAnsi="Tahoma" w:cs="Tahoma"/>
                <w:sz w:val="20"/>
                <w:szCs w:val="20"/>
              </w:rPr>
            </w:pPr>
            <w:r w:rsidRPr="00340283">
              <w:rPr>
                <w:rFonts w:ascii="Tahoma" w:hAnsi="Tahoma" w:cs="Tahoma"/>
                <w:sz w:val="20"/>
                <w:szCs w:val="20"/>
              </w:rPr>
              <w:t>сведения, характеризующие физиологические и биологические особенности человека, на основании которых можно установить его личность</w:t>
            </w:r>
          </w:p>
        </w:tc>
      </w:tr>
      <w:tr w:rsidR="00E15AC4" w:rsidRPr="00340283" w:rsidTr="00CE17B4">
        <w:trPr>
          <w:jc w:val="center"/>
        </w:trPr>
        <w:tc>
          <w:tcPr>
            <w:tcW w:w="1711" w:type="pct"/>
            <w:shd w:val="clear" w:color="auto" w:fill="auto"/>
          </w:tcPr>
          <w:p w:rsidR="00E15AC4" w:rsidRPr="00340283" w:rsidRDefault="00E15AC4" w:rsidP="00CE17B4">
            <w:pPr>
              <w:pStyle w:val="TableText1"/>
              <w:rPr>
                <w:rFonts w:ascii="Tahoma" w:hAnsi="Tahoma" w:cs="Tahoma"/>
                <w:sz w:val="20"/>
                <w:szCs w:val="20"/>
              </w:rPr>
            </w:pPr>
            <w:r w:rsidRPr="00340283">
              <w:rPr>
                <w:rFonts w:ascii="Tahoma" w:hAnsi="Tahoma" w:cs="Tahoma"/>
                <w:sz w:val="20"/>
                <w:szCs w:val="20"/>
              </w:rPr>
              <w:t xml:space="preserve">Блокирование </w:t>
            </w:r>
            <w:proofErr w:type="spellStart"/>
            <w:r w:rsidRPr="00340283">
              <w:rPr>
                <w:rFonts w:ascii="Tahoma" w:hAnsi="Tahoma" w:cs="Tahoma"/>
                <w:sz w:val="20"/>
                <w:szCs w:val="20"/>
              </w:rPr>
              <w:t>ПДн</w:t>
            </w:r>
            <w:proofErr w:type="spellEnd"/>
          </w:p>
        </w:tc>
        <w:tc>
          <w:tcPr>
            <w:tcW w:w="193" w:type="pct"/>
            <w:shd w:val="clear" w:color="auto" w:fill="auto"/>
          </w:tcPr>
          <w:p w:rsidR="00E15AC4" w:rsidRPr="00340283" w:rsidRDefault="00E15AC4" w:rsidP="00CE17B4">
            <w:pPr>
              <w:pStyle w:val="TableText1"/>
              <w:rPr>
                <w:rFonts w:ascii="Tahoma" w:hAnsi="Tahoma" w:cs="Tahoma"/>
                <w:sz w:val="20"/>
                <w:szCs w:val="20"/>
              </w:rPr>
            </w:pPr>
            <w:r w:rsidRPr="00340283">
              <w:rPr>
                <w:rFonts w:ascii="Tahoma" w:hAnsi="Tahoma" w:cs="Tahoma"/>
                <w:sz w:val="20"/>
                <w:szCs w:val="20"/>
              </w:rPr>
              <w:t>–</w:t>
            </w:r>
          </w:p>
        </w:tc>
        <w:tc>
          <w:tcPr>
            <w:tcW w:w="3096" w:type="pct"/>
            <w:shd w:val="clear" w:color="auto" w:fill="auto"/>
          </w:tcPr>
          <w:p w:rsidR="00E15AC4" w:rsidRPr="00340283" w:rsidRDefault="00E15AC4" w:rsidP="00CE17B4">
            <w:pPr>
              <w:pStyle w:val="TableText1"/>
              <w:rPr>
                <w:rFonts w:ascii="Tahoma" w:hAnsi="Tahoma" w:cs="Tahoma"/>
                <w:sz w:val="20"/>
                <w:szCs w:val="20"/>
              </w:rPr>
            </w:pPr>
            <w:r w:rsidRPr="00340283">
              <w:rPr>
                <w:rFonts w:ascii="Tahoma" w:hAnsi="Tahoma" w:cs="Tahoma"/>
                <w:sz w:val="20"/>
                <w:szCs w:val="20"/>
              </w:rPr>
              <w:t>временное прекращение обработки персональных данных (за исключением случаев, если обработка необходима для уточнения персональных данных).</w:t>
            </w:r>
          </w:p>
        </w:tc>
      </w:tr>
      <w:tr w:rsidR="009E6D18" w:rsidRPr="00340283" w:rsidTr="00CE17B4">
        <w:trPr>
          <w:jc w:val="center"/>
        </w:trPr>
        <w:tc>
          <w:tcPr>
            <w:tcW w:w="1711" w:type="pct"/>
            <w:shd w:val="clear" w:color="auto" w:fill="auto"/>
          </w:tcPr>
          <w:p w:rsidR="009E6D18" w:rsidRPr="00340283" w:rsidRDefault="009E6D18" w:rsidP="00CE17B4">
            <w:pPr>
              <w:pStyle w:val="TableText1"/>
              <w:rPr>
                <w:rFonts w:ascii="Tahoma" w:hAnsi="Tahoma" w:cs="Tahoma"/>
                <w:sz w:val="20"/>
                <w:szCs w:val="20"/>
              </w:rPr>
            </w:pPr>
            <w:r w:rsidRPr="00340283">
              <w:rPr>
                <w:rFonts w:ascii="Tahoma" w:hAnsi="Tahoma" w:cs="Tahoma"/>
                <w:sz w:val="20"/>
                <w:szCs w:val="20"/>
              </w:rPr>
              <w:t>ГПХ</w:t>
            </w:r>
          </w:p>
        </w:tc>
        <w:tc>
          <w:tcPr>
            <w:tcW w:w="193" w:type="pct"/>
            <w:shd w:val="clear" w:color="auto" w:fill="auto"/>
          </w:tcPr>
          <w:p w:rsidR="009E6D18" w:rsidRPr="00340283" w:rsidRDefault="009E6D18" w:rsidP="00CE17B4">
            <w:pPr>
              <w:pStyle w:val="TableText1"/>
              <w:rPr>
                <w:rFonts w:ascii="Tahoma" w:hAnsi="Tahoma" w:cs="Tahoma"/>
                <w:sz w:val="20"/>
                <w:szCs w:val="20"/>
              </w:rPr>
            </w:pPr>
            <w:r w:rsidRPr="00340283">
              <w:rPr>
                <w:rFonts w:ascii="Tahoma" w:hAnsi="Tahoma" w:cs="Tahoma"/>
                <w:sz w:val="20"/>
                <w:szCs w:val="20"/>
              </w:rPr>
              <w:t>–</w:t>
            </w:r>
          </w:p>
        </w:tc>
        <w:tc>
          <w:tcPr>
            <w:tcW w:w="3096" w:type="pct"/>
            <w:shd w:val="clear" w:color="auto" w:fill="auto"/>
          </w:tcPr>
          <w:p w:rsidR="009E6D18" w:rsidRPr="00340283" w:rsidRDefault="009E6D18" w:rsidP="00CE17B4">
            <w:pPr>
              <w:pStyle w:val="TableText1"/>
              <w:rPr>
                <w:rFonts w:ascii="Tahoma" w:hAnsi="Tahoma" w:cs="Tahoma"/>
                <w:sz w:val="20"/>
                <w:szCs w:val="20"/>
              </w:rPr>
            </w:pPr>
            <w:r w:rsidRPr="00340283">
              <w:rPr>
                <w:rFonts w:ascii="Tahoma" w:hAnsi="Tahoma" w:cs="Tahoma"/>
                <w:sz w:val="20"/>
                <w:szCs w:val="20"/>
              </w:rPr>
              <w:t>Гражданско-правовой характер</w:t>
            </w:r>
          </w:p>
        </w:tc>
      </w:tr>
      <w:tr w:rsidR="00E15AC4" w:rsidRPr="00340283" w:rsidTr="00CE17B4">
        <w:trPr>
          <w:jc w:val="center"/>
        </w:trPr>
        <w:tc>
          <w:tcPr>
            <w:tcW w:w="1711" w:type="pct"/>
            <w:shd w:val="clear" w:color="auto" w:fill="auto"/>
          </w:tcPr>
          <w:p w:rsidR="00E15AC4" w:rsidRPr="00340283" w:rsidRDefault="00E15AC4" w:rsidP="00CE17B4">
            <w:pPr>
              <w:pStyle w:val="TableText1"/>
              <w:rPr>
                <w:rFonts w:ascii="Tahoma" w:hAnsi="Tahoma" w:cs="Tahoma"/>
                <w:sz w:val="20"/>
                <w:szCs w:val="20"/>
              </w:rPr>
            </w:pPr>
            <w:r w:rsidRPr="00340283">
              <w:rPr>
                <w:rFonts w:ascii="Tahoma" w:hAnsi="Tahoma" w:cs="Tahoma"/>
                <w:sz w:val="20"/>
                <w:szCs w:val="20"/>
              </w:rPr>
              <w:t xml:space="preserve">Информационная система </w:t>
            </w:r>
            <w:proofErr w:type="spellStart"/>
            <w:r w:rsidRPr="00340283">
              <w:rPr>
                <w:rFonts w:ascii="Tahoma" w:hAnsi="Tahoma" w:cs="Tahoma"/>
                <w:sz w:val="20"/>
                <w:szCs w:val="20"/>
              </w:rPr>
              <w:t>ПДн</w:t>
            </w:r>
            <w:proofErr w:type="spellEnd"/>
          </w:p>
        </w:tc>
        <w:tc>
          <w:tcPr>
            <w:tcW w:w="193" w:type="pct"/>
            <w:shd w:val="clear" w:color="auto" w:fill="auto"/>
          </w:tcPr>
          <w:p w:rsidR="00E15AC4" w:rsidRPr="00340283" w:rsidRDefault="00E15AC4" w:rsidP="00CE17B4">
            <w:pPr>
              <w:pStyle w:val="TableText1"/>
              <w:rPr>
                <w:rFonts w:ascii="Tahoma" w:hAnsi="Tahoma" w:cs="Tahoma"/>
                <w:sz w:val="20"/>
                <w:szCs w:val="20"/>
              </w:rPr>
            </w:pPr>
            <w:r w:rsidRPr="00340283">
              <w:rPr>
                <w:rFonts w:ascii="Tahoma" w:hAnsi="Tahoma" w:cs="Tahoma"/>
                <w:sz w:val="20"/>
                <w:szCs w:val="20"/>
              </w:rPr>
              <w:t>–</w:t>
            </w:r>
          </w:p>
        </w:tc>
        <w:tc>
          <w:tcPr>
            <w:tcW w:w="3096" w:type="pct"/>
            <w:shd w:val="clear" w:color="auto" w:fill="auto"/>
          </w:tcPr>
          <w:p w:rsidR="00E15AC4" w:rsidRPr="00340283" w:rsidRDefault="00E15AC4" w:rsidP="00CE17B4">
            <w:pPr>
              <w:pStyle w:val="TableText1"/>
              <w:rPr>
                <w:rFonts w:ascii="Tahoma" w:hAnsi="Tahoma" w:cs="Tahoma"/>
                <w:sz w:val="20"/>
                <w:szCs w:val="20"/>
              </w:rPr>
            </w:pPr>
            <w:r w:rsidRPr="00340283">
              <w:rPr>
                <w:rFonts w:ascii="Tahoma" w:hAnsi="Tahoma" w:cs="Tahoma"/>
                <w:sz w:val="20"/>
                <w:szCs w:val="20"/>
              </w:rPr>
              <w:t>совокупность содержащихся в базах данных персональных данных и обеспечивающих их обработку информационных технологий и технических средств</w:t>
            </w:r>
          </w:p>
        </w:tc>
      </w:tr>
      <w:tr w:rsidR="009E6D18" w:rsidRPr="00340283" w:rsidTr="00CE17B4">
        <w:trPr>
          <w:jc w:val="center"/>
        </w:trPr>
        <w:tc>
          <w:tcPr>
            <w:tcW w:w="1711" w:type="pct"/>
            <w:shd w:val="clear" w:color="auto" w:fill="auto"/>
          </w:tcPr>
          <w:p w:rsidR="009E6D18" w:rsidRPr="00340283" w:rsidRDefault="009E6D18" w:rsidP="00CE17B4">
            <w:pPr>
              <w:pStyle w:val="TableText1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340283">
              <w:rPr>
                <w:rFonts w:ascii="Tahoma" w:hAnsi="Tahoma" w:cs="Tahoma"/>
                <w:sz w:val="20"/>
                <w:szCs w:val="20"/>
              </w:rPr>
              <w:t>ИСПДн</w:t>
            </w:r>
            <w:proofErr w:type="spellEnd"/>
          </w:p>
        </w:tc>
        <w:tc>
          <w:tcPr>
            <w:tcW w:w="193" w:type="pct"/>
            <w:shd w:val="clear" w:color="auto" w:fill="auto"/>
          </w:tcPr>
          <w:p w:rsidR="009E6D18" w:rsidRPr="00340283" w:rsidRDefault="009E6D18" w:rsidP="00CE17B4">
            <w:pPr>
              <w:pStyle w:val="TableText1"/>
              <w:rPr>
                <w:rFonts w:ascii="Tahoma" w:hAnsi="Tahoma" w:cs="Tahoma"/>
                <w:sz w:val="20"/>
                <w:szCs w:val="20"/>
              </w:rPr>
            </w:pPr>
            <w:r w:rsidRPr="00340283">
              <w:rPr>
                <w:rFonts w:ascii="Tahoma" w:hAnsi="Tahoma" w:cs="Tahoma"/>
                <w:sz w:val="20"/>
                <w:szCs w:val="20"/>
              </w:rPr>
              <w:t>–</w:t>
            </w:r>
          </w:p>
        </w:tc>
        <w:tc>
          <w:tcPr>
            <w:tcW w:w="3096" w:type="pct"/>
            <w:shd w:val="clear" w:color="auto" w:fill="auto"/>
          </w:tcPr>
          <w:p w:rsidR="009E6D18" w:rsidRPr="00340283" w:rsidRDefault="009E6D18" w:rsidP="00CE17B4">
            <w:pPr>
              <w:pStyle w:val="TableText1"/>
              <w:rPr>
                <w:rFonts w:ascii="Tahoma" w:hAnsi="Tahoma" w:cs="Tahoma"/>
                <w:sz w:val="20"/>
                <w:szCs w:val="20"/>
              </w:rPr>
            </w:pPr>
            <w:r w:rsidRPr="00340283">
              <w:rPr>
                <w:rFonts w:ascii="Tahoma" w:hAnsi="Tahoma" w:cs="Tahoma"/>
                <w:sz w:val="20"/>
                <w:szCs w:val="20"/>
              </w:rPr>
              <w:t>Информационная система персональных данных</w:t>
            </w:r>
          </w:p>
        </w:tc>
      </w:tr>
      <w:tr w:rsidR="009E6D18" w:rsidRPr="00340283" w:rsidTr="00CE17B4">
        <w:trPr>
          <w:jc w:val="center"/>
        </w:trPr>
        <w:tc>
          <w:tcPr>
            <w:tcW w:w="1711" w:type="pct"/>
            <w:shd w:val="clear" w:color="auto" w:fill="auto"/>
          </w:tcPr>
          <w:p w:rsidR="009E6D18" w:rsidRPr="00340283" w:rsidRDefault="009E6D18" w:rsidP="00CE17B4">
            <w:pPr>
              <w:pStyle w:val="TableText1"/>
              <w:rPr>
                <w:rFonts w:ascii="Tahoma" w:hAnsi="Tahoma" w:cs="Tahoma"/>
                <w:sz w:val="20"/>
                <w:szCs w:val="20"/>
              </w:rPr>
            </w:pPr>
            <w:r w:rsidRPr="00340283">
              <w:rPr>
                <w:rFonts w:ascii="Tahoma" w:hAnsi="Tahoma" w:cs="Tahoma"/>
                <w:sz w:val="20"/>
                <w:szCs w:val="20"/>
              </w:rPr>
              <w:t>НСД</w:t>
            </w:r>
          </w:p>
        </w:tc>
        <w:tc>
          <w:tcPr>
            <w:tcW w:w="193" w:type="pct"/>
            <w:shd w:val="clear" w:color="auto" w:fill="auto"/>
          </w:tcPr>
          <w:p w:rsidR="009E6D18" w:rsidRPr="00340283" w:rsidRDefault="009E6D18" w:rsidP="00CE17B4">
            <w:pPr>
              <w:pStyle w:val="TableText1"/>
              <w:rPr>
                <w:rFonts w:ascii="Tahoma" w:hAnsi="Tahoma" w:cs="Tahoma"/>
                <w:sz w:val="20"/>
                <w:szCs w:val="20"/>
              </w:rPr>
            </w:pPr>
            <w:r w:rsidRPr="00340283">
              <w:rPr>
                <w:rFonts w:ascii="Tahoma" w:hAnsi="Tahoma" w:cs="Tahoma"/>
                <w:sz w:val="20"/>
                <w:szCs w:val="20"/>
              </w:rPr>
              <w:t>–</w:t>
            </w:r>
          </w:p>
        </w:tc>
        <w:tc>
          <w:tcPr>
            <w:tcW w:w="3096" w:type="pct"/>
            <w:shd w:val="clear" w:color="auto" w:fill="auto"/>
          </w:tcPr>
          <w:p w:rsidR="009E6D18" w:rsidRPr="00340283" w:rsidRDefault="009E6D18" w:rsidP="00CE17B4">
            <w:pPr>
              <w:pStyle w:val="TableText1"/>
              <w:rPr>
                <w:rFonts w:ascii="Tahoma" w:hAnsi="Tahoma" w:cs="Tahoma"/>
                <w:sz w:val="20"/>
                <w:szCs w:val="20"/>
              </w:rPr>
            </w:pPr>
            <w:r w:rsidRPr="00340283">
              <w:rPr>
                <w:rFonts w:ascii="Tahoma" w:hAnsi="Tahoma" w:cs="Tahoma"/>
                <w:sz w:val="20"/>
                <w:szCs w:val="20"/>
              </w:rPr>
              <w:t>Несанкционированный доступ</w:t>
            </w:r>
          </w:p>
        </w:tc>
      </w:tr>
      <w:tr w:rsidR="009E6D18" w:rsidRPr="00340283" w:rsidTr="00CE17B4">
        <w:trPr>
          <w:jc w:val="center"/>
        </w:trPr>
        <w:tc>
          <w:tcPr>
            <w:tcW w:w="1711" w:type="pct"/>
            <w:shd w:val="clear" w:color="auto" w:fill="auto"/>
          </w:tcPr>
          <w:p w:rsidR="009E6D18" w:rsidRPr="00340283" w:rsidRDefault="009E6D18" w:rsidP="00CE17B4">
            <w:pPr>
              <w:pStyle w:val="TableText1"/>
              <w:rPr>
                <w:rFonts w:ascii="Tahoma" w:hAnsi="Tahoma" w:cs="Tahoma"/>
                <w:sz w:val="20"/>
                <w:szCs w:val="20"/>
              </w:rPr>
            </w:pPr>
            <w:r w:rsidRPr="00340283">
              <w:rPr>
                <w:rFonts w:ascii="Tahoma" w:hAnsi="Tahoma" w:cs="Tahoma"/>
                <w:sz w:val="20"/>
                <w:szCs w:val="20"/>
              </w:rPr>
              <w:t>Компания</w:t>
            </w:r>
          </w:p>
        </w:tc>
        <w:tc>
          <w:tcPr>
            <w:tcW w:w="193" w:type="pct"/>
            <w:shd w:val="clear" w:color="auto" w:fill="auto"/>
          </w:tcPr>
          <w:p w:rsidR="009E6D18" w:rsidRPr="00340283" w:rsidRDefault="009E6D18" w:rsidP="00CE17B4">
            <w:pPr>
              <w:pStyle w:val="TableText1"/>
              <w:rPr>
                <w:rFonts w:ascii="Tahoma" w:hAnsi="Tahoma" w:cs="Tahoma"/>
                <w:sz w:val="20"/>
                <w:szCs w:val="20"/>
              </w:rPr>
            </w:pPr>
            <w:r w:rsidRPr="00340283">
              <w:rPr>
                <w:rFonts w:ascii="Tahoma" w:hAnsi="Tahoma" w:cs="Tahoma"/>
                <w:sz w:val="20"/>
                <w:szCs w:val="20"/>
              </w:rPr>
              <w:t>–</w:t>
            </w:r>
          </w:p>
        </w:tc>
        <w:tc>
          <w:tcPr>
            <w:tcW w:w="3096" w:type="pct"/>
            <w:shd w:val="clear" w:color="auto" w:fill="auto"/>
          </w:tcPr>
          <w:p w:rsidR="009E6D18" w:rsidRPr="00340283" w:rsidRDefault="00B41F00" w:rsidP="00CE17B4">
            <w:pPr>
              <w:pStyle w:val="TableText1"/>
              <w:rPr>
                <w:rFonts w:ascii="Tahoma" w:hAnsi="Tahoma" w:cs="Tahoma"/>
                <w:sz w:val="20"/>
                <w:szCs w:val="20"/>
              </w:rPr>
            </w:pPr>
            <w:fldSimple w:instr=" DOCPROPERTY  &quot;Имя заказчика&quot;  \* MERGEFORMAT ">
              <w:r w:rsidR="00644842" w:rsidRPr="00340283">
                <w:rPr>
                  <w:rFonts w:ascii="Tahoma" w:hAnsi="Tahoma" w:cs="Tahoma"/>
                  <w:sz w:val="20"/>
                  <w:szCs w:val="20"/>
                </w:rPr>
                <w:t>ООО «Магазины Боско»</w:t>
              </w:r>
            </w:fldSimple>
          </w:p>
        </w:tc>
      </w:tr>
      <w:tr w:rsidR="00CE17B4" w:rsidRPr="00340283" w:rsidTr="00CE17B4">
        <w:trPr>
          <w:jc w:val="center"/>
        </w:trPr>
        <w:tc>
          <w:tcPr>
            <w:tcW w:w="1711" w:type="pct"/>
            <w:shd w:val="clear" w:color="auto" w:fill="auto"/>
          </w:tcPr>
          <w:p w:rsidR="00CE17B4" w:rsidRPr="00340283" w:rsidRDefault="00CE17B4" w:rsidP="00CE17B4">
            <w:pPr>
              <w:pStyle w:val="TableText1"/>
              <w:rPr>
                <w:rFonts w:ascii="Tahoma" w:hAnsi="Tahoma" w:cs="Tahoma"/>
                <w:sz w:val="20"/>
                <w:szCs w:val="20"/>
              </w:rPr>
            </w:pPr>
            <w:r w:rsidRPr="00340283">
              <w:rPr>
                <w:rFonts w:ascii="Tahoma" w:hAnsi="Tahoma" w:cs="Tahoma"/>
                <w:sz w:val="20"/>
                <w:szCs w:val="20"/>
              </w:rPr>
              <w:t xml:space="preserve">Обработка </w:t>
            </w:r>
            <w:proofErr w:type="spellStart"/>
            <w:r w:rsidRPr="00340283">
              <w:rPr>
                <w:rFonts w:ascii="Tahoma" w:hAnsi="Tahoma" w:cs="Tahoma"/>
                <w:sz w:val="20"/>
                <w:szCs w:val="20"/>
              </w:rPr>
              <w:t>ПДн</w:t>
            </w:r>
            <w:proofErr w:type="spellEnd"/>
          </w:p>
        </w:tc>
        <w:tc>
          <w:tcPr>
            <w:tcW w:w="193" w:type="pct"/>
            <w:shd w:val="clear" w:color="auto" w:fill="auto"/>
          </w:tcPr>
          <w:p w:rsidR="00CE17B4" w:rsidRPr="00340283" w:rsidRDefault="00CE17B4" w:rsidP="00CE17B4">
            <w:pPr>
              <w:pStyle w:val="TableText1"/>
              <w:rPr>
                <w:rFonts w:ascii="Tahoma" w:hAnsi="Tahoma" w:cs="Tahoma"/>
                <w:sz w:val="20"/>
                <w:szCs w:val="20"/>
              </w:rPr>
            </w:pPr>
            <w:r w:rsidRPr="00340283">
              <w:rPr>
                <w:rFonts w:ascii="Tahoma" w:hAnsi="Tahoma" w:cs="Tahoma"/>
                <w:sz w:val="20"/>
                <w:szCs w:val="20"/>
              </w:rPr>
              <w:t>–</w:t>
            </w:r>
          </w:p>
        </w:tc>
        <w:tc>
          <w:tcPr>
            <w:tcW w:w="3096" w:type="pct"/>
            <w:shd w:val="clear" w:color="auto" w:fill="auto"/>
          </w:tcPr>
          <w:p w:rsidR="00CE17B4" w:rsidRPr="00340283" w:rsidRDefault="00CE17B4" w:rsidP="00CE17B4">
            <w:pPr>
              <w:pStyle w:val="TableText1"/>
              <w:rPr>
                <w:rFonts w:ascii="Tahoma" w:hAnsi="Tahoma" w:cs="Tahoma"/>
                <w:sz w:val="20"/>
                <w:szCs w:val="20"/>
              </w:rPr>
            </w:pPr>
            <w:proofErr w:type="gramStart"/>
            <w:r w:rsidRPr="00340283">
              <w:rPr>
                <w:rFonts w:ascii="Tahoma" w:hAnsi="Tahoma" w:cs="Tahoma"/>
                <w:sz w:val="20"/>
                <w:szCs w:val="20"/>
              </w:rPr>
              <w:t>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</w:t>
            </w:r>
            <w:proofErr w:type="gramEnd"/>
          </w:p>
        </w:tc>
      </w:tr>
      <w:tr w:rsidR="00CE17B4" w:rsidRPr="00340283" w:rsidTr="00CE17B4">
        <w:trPr>
          <w:jc w:val="center"/>
        </w:trPr>
        <w:tc>
          <w:tcPr>
            <w:tcW w:w="1711" w:type="pct"/>
            <w:shd w:val="clear" w:color="auto" w:fill="auto"/>
          </w:tcPr>
          <w:p w:rsidR="00CE17B4" w:rsidRPr="00340283" w:rsidRDefault="00CE17B4" w:rsidP="00CE17B4">
            <w:pPr>
              <w:pStyle w:val="TableText1"/>
              <w:rPr>
                <w:rFonts w:ascii="Tahoma" w:hAnsi="Tahoma" w:cs="Tahoma"/>
                <w:sz w:val="20"/>
                <w:szCs w:val="20"/>
              </w:rPr>
            </w:pPr>
            <w:r w:rsidRPr="00340283">
              <w:rPr>
                <w:rFonts w:ascii="Tahoma" w:hAnsi="Tahoma" w:cs="Tahoma"/>
                <w:sz w:val="20"/>
                <w:szCs w:val="20"/>
              </w:rPr>
              <w:t xml:space="preserve">Общая категория </w:t>
            </w:r>
            <w:proofErr w:type="spellStart"/>
            <w:r w:rsidRPr="00340283">
              <w:rPr>
                <w:rFonts w:ascii="Tahoma" w:hAnsi="Tahoma" w:cs="Tahoma"/>
                <w:sz w:val="20"/>
                <w:szCs w:val="20"/>
              </w:rPr>
              <w:t>ПДн</w:t>
            </w:r>
            <w:proofErr w:type="spellEnd"/>
            <w:r w:rsidRPr="00340283">
              <w:rPr>
                <w:rFonts w:ascii="Tahoma" w:hAnsi="Tahoma" w:cs="Tahoma"/>
                <w:sz w:val="20"/>
                <w:szCs w:val="20"/>
              </w:rPr>
              <w:t xml:space="preserve"> (иные </w:t>
            </w:r>
            <w:proofErr w:type="spellStart"/>
            <w:r w:rsidRPr="00340283">
              <w:rPr>
                <w:rFonts w:ascii="Tahoma" w:hAnsi="Tahoma" w:cs="Tahoma"/>
                <w:sz w:val="20"/>
                <w:szCs w:val="20"/>
              </w:rPr>
              <w:t>ПДн</w:t>
            </w:r>
            <w:proofErr w:type="spellEnd"/>
            <w:r w:rsidRPr="00340283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193" w:type="pct"/>
            <w:shd w:val="clear" w:color="auto" w:fill="auto"/>
          </w:tcPr>
          <w:p w:rsidR="00CE17B4" w:rsidRPr="00340283" w:rsidRDefault="00CE17B4" w:rsidP="00CE17B4">
            <w:pPr>
              <w:pStyle w:val="TableText1"/>
              <w:rPr>
                <w:rFonts w:ascii="Tahoma" w:hAnsi="Tahoma" w:cs="Tahoma"/>
                <w:sz w:val="20"/>
                <w:szCs w:val="20"/>
              </w:rPr>
            </w:pPr>
            <w:r w:rsidRPr="00340283">
              <w:rPr>
                <w:rFonts w:ascii="Tahoma" w:hAnsi="Tahoma" w:cs="Tahoma"/>
                <w:sz w:val="20"/>
                <w:szCs w:val="20"/>
              </w:rPr>
              <w:t>–</w:t>
            </w:r>
          </w:p>
        </w:tc>
        <w:tc>
          <w:tcPr>
            <w:tcW w:w="3096" w:type="pct"/>
            <w:shd w:val="clear" w:color="auto" w:fill="auto"/>
          </w:tcPr>
          <w:p w:rsidR="00CE17B4" w:rsidRPr="00340283" w:rsidRDefault="00CE17B4" w:rsidP="00CE17B4">
            <w:pPr>
              <w:pStyle w:val="TableText1"/>
              <w:rPr>
                <w:rFonts w:ascii="Tahoma" w:hAnsi="Tahoma" w:cs="Tahoma"/>
                <w:sz w:val="20"/>
                <w:szCs w:val="20"/>
              </w:rPr>
            </w:pPr>
            <w:r w:rsidRPr="00340283">
              <w:rPr>
                <w:rFonts w:ascii="Tahoma" w:hAnsi="Tahoma" w:cs="Tahoma"/>
                <w:sz w:val="20"/>
                <w:szCs w:val="20"/>
              </w:rPr>
              <w:t xml:space="preserve">персональные данные, не относящиеся ни к специальным категориям персональных данных, ни к биометрическим персональным данным, ни к </w:t>
            </w:r>
            <w:proofErr w:type="spellStart"/>
            <w:r w:rsidRPr="00340283">
              <w:rPr>
                <w:rFonts w:ascii="Tahoma" w:hAnsi="Tahoma" w:cs="Tahoma"/>
                <w:sz w:val="20"/>
                <w:szCs w:val="20"/>
              </w:rPr>
              <w:t>ПДн</w:t>
            </w:r>
            <w:proofErr w:type="spellEnd"/>
            <w:r w:rsidRPr="00340283">
              <w:rPr>
                <w:rFonts w:ascii="Tahoma" w:hAnsi="Tahoma" w:cs="Tahoma"/>
                <w:sz w:val="20"/>
                <w:szCs w:val="20"/>
              </w:rPr>
              <w:t xml:space="preserve">, разрешенным субъектом </w:t>
            </w:r>
            <w:proofErr w:type="spellStart"/>
            <w:r w:rsidRPr="00340283">
              <w:rPr>
                <w:rFonts w:ascii="Tahoma" w:hAnsi="Tahoma" w:cs="Tahoma"/>
                <w:sz w:val="20"/>
                <w:szCs w:val="20"/>
              </w:rPr>
              <w:t>ПДн</w:t>
            </w:r>
            <w:proofErr w:type="spellEnd"/>
            <w:r w:rsidRPr="00340283">
              <w:rPr>
                <w:rFonts w:ascii="Tahoma" w:hAnsi="Tahoma" w:cs="Tahoma"/>
                <w:sz w:val="20"/>
                <w:szCs w:val="20"/>
              </w:rPr>
              <w:t xml:space="preserve"> для распространения</w:t>
            </w:r>
          </w:p>
        </w:tc>
      </w:tr>
      <w:tr w:rsidR="009E6D18" w:rsidRPr="00340283" w:rsidTr="00CE17B4">
        <w:trPr>
          <w:jc w:val="center"/>
        </w:trPr>
        <w:tc>
          <w:tcPr>
            <w:tcW w:w="1711" w:type="pct"/>
            <w:shd w:val="clear" w:color="auto" w:fill="auto"/>
          </w:tcPr>
          <w:p w:rsidR="009E6D18" w:rsidRPr="00340283" w:rsidRDefault="009E6D18" w:rsidP="00CE17B4">
            <w:pPr>
              <w:pStyle w:val="TableText1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340283">
              <w:rPr>
                <w:rFonts w:ascii="Tahoma" w:hAnsi="Tahoma" w:cs="Tahoma"/>
                <w:sz w:val="20"/>
                <w:szCs w:val="20"/>
              </w:rPr>
              <w:t>ПДн</w:t>
            </w:r>
            <w:proofErr w:type="spellEnd"/>
          </w:p>
        </w:tc>
        <w:tc>
          <w:tcPr>
            <w:tcW w:w="193" w:type="pct"/>
            <w:shd w:val="clear" w:color="auto" w:fill="auto"/>
          </w:tcPr>
          <w:p w:rsidR="009E6D18" w:rsidRPr="00340283" w:rsidRDefault="009E6D18" w:rsidP="00CE17B4">
            <w:pPr>
              <w:pStyle w:val="TableText1"/>
              <w:rPr>
                <w:rFonts w:ascii="Tahoma" w:hAnsi="Tahoma" w:cs="Tahoma"/>
                <w:sz w:val="20"/>
                <w:szCs w:val="20"/>
              </w:rPr>
            </w:pPr>
            <w:r w:rsidRPr="00340283">
              <w:rPr>
                <w:rFonts w:ascii="Tahoma" w:hAnsi="Tahoma" w:cs="Tahoma"/>
                <w:sz w:val="20"/>
                <w:szCs w:val="20"/>
              </w:rPr>
              <w:t>–</w:t>
            </w:r>
          </w:p>
        </w:tc>
        <w:tc>
          <w:tcPr>
            <w:tcW w:w="3096" w:type="pct"/>
            <w:shd w:val="clear" w:color="auto" w:fill="auto"/>
          </w:tcPr>
          <w:p w:rsidR="009E6D18" w:rsidRPr="00340283" w:rsidRDefault="009E6D18" w:rsidP="00CE17B4">
            <w:pPr>
              <w:pStyle w:val="TableText1"/>
              <w:rPr>
                <w:rFonts w:ascii="Tahoma" w:hAnsi="Tahoma" w:cs="Tahoma"/>
                <w:sz w:val="20"/>
                <w:szCs w:val="20"/>
              </w:rPr>
            </w:pPr>
            <w:r w:rsidRPr="00340283">
              <w:rPr>
                <w:rFonts w:ascii="Tahoma" w:hAnsi="Tahoma" w:cs="Tahoma"/>
                <w:sz w:val="20"/>
                <w:szCs w:val="20"/>
              </w:rPr>
              <w:t>Персональные данные</w:t>
            </w:r>
          </w:p>
        </w:tc>
      </w:tr>
      <w:tr w:rsidR="00CE17B4" w:rsidRPr="00340283" w:rsidTr="00CE17B4">
        <w:trPr>
          <w:jc w:val="center"/>
        </w:trPr>
        <w:tc>
          <w:tcPr>
            <w:tcW w:w="1711" w:type="pct"/>
            <w:shd w:val="clear" w:color="auto" w:fill="auto"/>
          </w:tcPr>
          <w:p w:rsidR="00CE17B4" w:rsidRPr="00340283" w:rsidRDefault="00CE17B4" w:rsidP="00CE17B4">
            <w:pPr>
              <w:pStyle w:val="TableText1"/>
              <w:rPr>
                <w:rFonts w:ascii="Tahoma" w:hAnsi="Tahoma" w:cs="Tahoma"/>
                <w:sz w:val="20"/>
                <w:szCs w:val="20"/>
              </w:rPr>
            </w:pPr>
            <w:proofErr w:type="spellStart"/>
            <w:proofErr w:type="gramStart"/>
            <w:r w:rsidRPr="00340283">
              <w:rPr>
                <w:rFonts w:ascii="Tahoma" w:hAnsi="Tahoma" w:cs="Tahoma"/>
                <w:sz w:val="20"/>
                <w:szCs w:val="20"/>
              </w:rPr>
              <w:t>ПДн</w:t>
            </w:r>
            <w:proofErr w:type="spellEnd"/>
            <w:r w:rsidRPr="00340283">
              <w:rPr>
                <w:rFonts w:ascii="Tahoma" w:hAnsi="Tahoma" w:cs="Tahoma"/>
                <w:sz w:val="20"/>
                <w:szCs w:val="20"/>
              </w:rPr>
              <w:t>, разрешенные субъектом персональных данных для распространения</w:t>
            </w:r>
            <w:proofErr w:type="gramEnd"/>
          </w:p>
        </w:tc>
        <w:tc>
          <w:tcPr>
            <w:tcW w:w="193" w:type="pct"/>
            <w:shd w:val="clear" w:color="auto" w:fill="auto"/>
          </w:tcPr>
          <w:p w:rsidR="00CE17B4" w:rsidRPr="00340283" w:rsidRDefault="00CE17B4" w:rsidP="00CE17B4">
            <w:pPr>
              <w:pStyle w:val="TableText1"/>
              <w:rPr>
                <w:rFonts w:ascii="Tahoma" w:hAnsi="Tahoma" w:cs="Tahoma"/>
                <w:sz w:val="20"/>
                <w:szCs w:val="20"/>
              </w:rPr>
            </w:pPr>
            <w:r w:rsidRPr="00340283">
              <w:rPr>
                <w:rFonts w:ascii="Tahoma" w:hAnsi="Tahoma" w:cs="Tahoma"/>
                <w:sz w:val="20"/>
                <w:szCs w:val="20"/>
              </w:rPr>
              <w:t>–</w:t>
            </w:r>
          </w:p>
        </w:tc>
        <w:tc>
          <w:tcPr>
            <w:tcW w:w="3096" w:type="pct"/>
            <w:shd w:val="clear" w:color="auto" w:fill="auto"/>
          </w:tcPr>
          <w:p w:rsidR="00CE17B4" w:rsidRPr="00340283" w:rsidRDefault="00CE17B4" w:rsidP="00CE17B4">
            <w:pPr>
              <w:pStyle w:val="TableText1"/>
              <w:rPr>
                <w:rFonts w:ascii="Tahoma" w:hAnsi="Tahoma" w:cs="Tahoma"/>
                <w:sz w:val="20"/>
                <w:szCs w:val="20"/>
              </w:rPr>
            </w:pPr>
            <w:r w:rsidRPr="00340283">
              <w:rPr>
                <w:rFonts w:ascii="Tahoma" w:hAnsi="Tahoma" w:cs="Tahoma"/>
                <w:sz w:val="20"/>
                <w:szCs w:val="20"/>
              </w:rPr>
              <w:t>персональные данные, доступ неограниченного круга лиц к которым предоставлен субъектом персональных данных путем дачи согласия на обработку персональных данных, разрешенных субъектом персональных данных для распространения</w:t>
            </w:r>
          </w:p>
        </w:tc>
      </w:tr>
      <w:tr w:rsidR="00CE17B4" w:rsidRPr="00340283" w:rsidTr="00CE17B4">
        <w:trPr>
          <w:jc w:val="center"/>
        </w:trPr>
        <w:tc>
          <w:tcPr>
            <w:tcW w:w="1711" w:type="pct"/>
            <w:shd w:val="clear" w:color="auto" w:fill="auto"/>
          </w:tcPr>
          <w:p w:rsidR="00CE17B4" w:rsidRPr="00340283" w:rsidRDefault="00CE17B4" w:rsidP="00CE17B4">
            <w:pPr>
              <w:pStyle w:val="TableText1"/>
              <w:rPr>
                <w:rFonts w:ascii="Tahoma" w:hAnsi="Tahoma" w:cs="Tahoma"/>
                <w:sz w:val="20"/>
                <w:szCs w:val="20"/>
              </w:rPr>
            </w:pPr>
            <w:r w:rsidRPr="00340283">
              <w:rPr>
                <w:rFonts w:ascii="Tahoma" w:hAnsi="Tahoma" w:cs="Tahoma"/>
                <w:sz w:val="20"/>
                <w:szCs w:val="20"/>
              </w:rPr>
              <w:t>Персональные данные (</w:t>
            </w:r>
            <w:proofErr w:type="spellStart"/>
            <w:r w:rsidRPr="00340283">
              <w:rPr>
                <w:rFonts w:ascii="Tahoma" w:hAnsi="Tahoma" w:cs="Tahoma"/>
                <w:sz w:val="20"/>
                <w:szCs w:val="20"/>
              </w:rPr>
              <w:t>ПДн</w:t>
            </w:r>
            <w:proofErr w:type="spellEnd"/>
            <w:r w:rsidRPr="00340283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193" w:type="pct"/>
            <w:shd w:val="clear" w:color="auto" w:fill="auto"/>
          </w:tcPr>
          <w:p w:rsidR="00CE17B4" w:rsidRPr="00340283" w:rsidRDefault="00CE17B4" w:rsidP="00CE17B4">
            <w:pPr>
              <w:pStyle w:val="TableText1"/>
              <w:rPr>
                <w:rFonts w:ascii="Tahoma" w:hAnsi="Tahoma" w:cs="Tahoma"/>
                <w:sz w:val="20"/>
                <w:szCs w:val="20"/>
              </w:rPr>
            </w:pPr>
            <w:r w:rsidRPr="00340283">
              <w:rPr>
                <w:rFonts w:ascii="Tahoma" w:hAnsi="Tahoma" w:cs="Tahoma"/>
                <w:sz w:val="20"/>
                <w:szCs w:val="20"/>
              </w:rPr>
              <w:t>–</w:t>
            </w:r>
          </w:p>
        </w:tc>
        <w:tc>
          <w:tcPr>
            <w:tcW w:w="3096" w:type="pct"/>
            <w:shd w:val="clear" w:color="auto" w:fill="auto"/>
          </w:tcPr>
          <w:p w:rsidR="00CE17B4" w:rsidRPr="00340283" w:rsidRDefault="00CE17B4" w:rsidP="00CE17B4">
            <w:pPr>
              <w:pStyle w:val="TableText1"/>
              <w:rPr>
                <w:rFonts w:ascii="Tahoma" w:hAnsi="Tahoma" w:cs="Tahoma"/>
                <w:sz w:val="20"/>
                <w:szCs w:val="20"/>
              </w:rPr>
            </w:pPr>
            <w:r w:rsidRPr="00340283">
              <w:rPr>
                <w:rFonts w:ascii="Tahoma" w:hAnsi="Tahoma" w:cs="Tahoma"/>
                <w:sz w:val="20"/>
                <w:szCs w:val="20"/>
              </w:rPr>
              <w:t>любая информация, относящаяся к прямо или косвенно определенному или определяемому физическому лицу (субъекту персональных данных)</w:t>
            </w:r>
          </w:p>
        </w:tc>
      </w:tr>
      <w:tr w:rsidR="00CE17B4" w:rsidRPr="00340283" w:rsidTr="00CE17B4">
        <w:trPr>
          <w:jc w:val="center"/>
        </w:trPr>
        <w:tc>
          <w:tcPr>
            <w:tcW w:w="1711" w:type="pct"/>
            <w:shd w:val="clear" w:color="auto" w:fill="auto"/>
          </w:tcPr>
          <w:p w:rsidR="00CE17B4" w:rsidRPr="00340283" w:rsidRDefault="00CE17B4" w:rsidP="00CE17B4">
            <w:pPr>
              <w:pStyle w:val="TableText1"/>
              <w:rPr>
                <w:rFonts w:ascii="Tahoma" w:hAnsi="Tahoma" w:cs="Tahoma"/>
                <w:sz w:val="20"/>
                <w:szCs w:val="20"/>
              </w:rPr>
            </w:pPr>
            <w:r w:rsidRPr="00340283">
              <w:rPr>
                <w:rFonts w:ascii="Tahoma" w:hAnsi="Tahoma" w:cs="Tahoma"/>
                <w:sz w:val="20"/>
                <w:szCs w:val="20"/>
              </w:rPr>
              <w:lastRenderedPageBreak/>
              <w:t xml:space="preserve">Предоставление </w:t>
            </w:r>
            <w:proofErr w:type="spellStart"/>
            <w:r w:rsidRPr="00340283">
              <w:rPr>
                <w:rFonts w:ascii="Tahoma" w:hAnsi="Tahoma" w:cs="Tahoma"/>
                <w:sz w:val="20"/>
                <w:szCs w:val="20"/>
              </w:rPr>
              <w:t>ПДн</w:t>
            </w:r>
            <w:proofErr w:type="spellEnd"/>
          </w:p>
        </w:tc>
        <w:tc>
          <w:tcPr>
            <w:tcW w:w="193" w:type="pct"/>
            <w:shd w:val="clear" w:color="auto" w:fill="auto"/>
          </w:tcPr>
          <w:p w:rsidR="00CE17B4" w:rsidRPr="00340283" w:rsidRDefault="00CE17B4" w:rsidP="00CE17B4">
            <w:pPr>
              <w:pStyle w:val="TableText1"/>
              <w:rPr>
                <w:rFonts w:ascii="Tahoma" w:hAnsi="Tahoma" w:cs="Tahoma"/>
                <w:sz w:val="20"/>
                <w:szCs w:val="20"/>
              </w:rPr>
            </w:pPr>
            <w:r w:rsidRPr="00340283">
              <w:rPr>
                <w:rFonts w:ascii="Tahoma" w:hAnsi="Tahoma" w:cs="Tahoma"/>
                <w:sz w:val="20"/>
                <w:szCs w:val="20"/>
              </w:rPr>
              <w:t>–</w:t>
            </w:r>
          </w:p>
        </w:tc>
        <w:tc>
          <w:tcPr>
            <w:tcW w:w="3096" w:type="pct"/>
            <w:shd w:val="clear" w:color="auto" w:fill="auto"/>
          </w:tcPr>
          <w:p w:rsidR="00CE17B4" w:rsidRPr="00340283" w:rsidRDefault="00CE17B4" w:rsidP="00CE17B4">
            <w:pPr>
              <w:pStyle w:val="TableText1"/>
              <w:rPr>
                <w:rFonts w:ascii="Tahoma" w:hAnsi="Tahoma" w:cs="Tahoma"/>
                <w:sz w:val="20"/>
                <w:szCs w:val="20"/>
              </w:rPr>
            </w:pPr>
            <w:r w:rsidRPr="00340283">
              <w:rPr>
                <w:rFonts w:ascii="Tahoma" w:hAnsi="Tahoma" w:cs="Tahoma"/>
                <w:sz w:val="20"/>
                <w:szCs w:val="20"/>
              </w:rPr>
              <w:t>действия, направленные на раскрытие персональных данных определенному лицу или определенному кругу лиц</w:t>
            </w:r>
          </w:p>
        </w:tc>
      </w:tr>
      <w:tr w:rsidR="00CE17B4" w:rsidRPr="00340283" w:rsidTr="00CE17B4">
        <w:trPr>
          <w:jc w:val="center"/>
        </w:trPr>
        <w:tc>
          <w:tcPr>
            <w:tcW w:w="1711" w:type="pct"/>
            <w:shd w:val="clear" w:color="auto" w:fill="auto"/>
          </w:tcPr>
          <w:p w:rsidR="00CE17B4" w:rsidRPr="00340283" w:rsidRDefault="00CE17B4" w:rsidP="00CE17B4">
            <w:pPr>
              <w:pStyle w:val="TableText1"/>
              <w:rPr>
                <w:rFonts w:ascii="Tahoma" w:hAnsi="Tahoma" w:cs="Tahoma"/>
                <w:sz w:val="20"/>
                <w:szCs w:val="20"/>
              </w:rPr>
            </w:pPr>
            <w:r w:rsidRPr="00340283">
              <w:rPr>
                <w:rFonts w:ascii="Tahoma" w:hAnsi="Tahoma" w:cs="Tahoma"/>
                <w:sz w:val="20"/>
                <w:szCs w:val="20"/>
              </w:rPr>
              <w:t xml:space="preserve">Распространение </w:t>
            </w:r>
            <w:proofErr w:type="spellStart"/>
            <w:r w:rsidRPr="00340283">
              <w:rPr>
                <w:rFonts w:ascii="Tahoma" w:hAnsi="Tahoma" w:cs="Tahoma"/>
                <w:sz w:val="20"/>
                <w:szCs w:val="20"/>
              </w:rPr>
              <w:t>ПДн</w:t>
            </w:r>
            <w:proofErr w:type="spellEnd"/>
          </w:p>
        </w:tc>
        <w:tc>
          <w:tcPr>
            <w:tcW w:w="193" w:type="pct"/>
            <w:shd w:val="clear" w:color="auto" w:fill="auto"/>
          </w:tcPr>
          <w:p w:rsidR="00CE17B4" w:rsidRPr="00340283" w:rsidRDefault="00CE17B4" w:rsidP="00CE17B4">
            <w:pPr>
              <w:pStyle w:val="TableText1"/>
              <w:rPr>
                <w:rFonts w:ascii="Tahoma" w:hAnsi="Tahoma" w:cs="Tahoma"/>
                <w:sz w:val="20"/>
                <w:szCs w:val="20"/>
              </w:rPr>
            </w:pPr>
            <w:r w:rsidRPr="00340283">
              <w:rPr>
                <w:rFonts w:ascii="Tahoma" w:hAnsi="Tahoma" w:cs="Tahoma"/>
                <w:sz w:val="20"/>
                <w:szCs w:val="20"/>
              </w:rPr>
              <w:t>–</w:t>
            </w:r>
          </w:p>
        </w:tc>
        <w:tc>
          <w:tcPr>
            <w:tcW w:w="3096" w:type="pct"/>
            <w:shd w:val="clear" w:color="auto" w:fill="auto"/>
          </w:tcPr>
          <w:p w:rsidR="00CE17B4" w:rsidRPr="00340283" w:rsidRDefault="00CE17B4" w:rsidP="00CE17B4">
            <w:pPr>
              <w:pStyle w:val="TableText1"/>
              <w:rPr>
                <w:rFonts w:ascii="Tahoma" w:hAnsi="Tahoma" w:cs="Tahoma"/>
                <w:sz w:val="20"/>
                <w:szCs w:val="20"/>
              </w:rPr>
            </w:pPr>
            <w:r w:rsidRPr="00340283">
              <w:rPr>
                <w:rFonts w:ascii="Tahoma" w:hAnsi="Tahoma" w:cs="Tahoma"/>
                <w:sz w:val="20"/>
                <w:szCs w:val="20"/>
              </w:rPr>
              <w:t>действия, направленные на раскрытие персональных данных неопределенному кругу лиц</w:t>
            </w:r>
          </w:p>
        </w:tc>
      </w:tr>
      <w:tr w:rsidR="00CE17B4" w:rsidRPr="00340283" w:rsidTr="00CE17B4">
        <w:trPr>
          <w:jc w:val="center"/>
        </w:trPr>
        <w:tc>
          <w:tcPr>
            <w:tcW w:w="1711" w:type="pct"/>
            <w:shd w:val="clear" w:color="auto" w:fill="auto"/>
          </w:tcPr>
          <w:p w:rsidR="00CE17B4" w:rsidRPr="00340283" w:rsidRDefault="00CE17B4" w:rsidP="00CE17B4">
            <w:pPr>
              <w:pStyle w:val="TableText1"/>
              <w:rPr>
                <w:rFonts w:ascii="Tahoma" w:hAnsi="Tahoma" w:cs="Tahoma"/>
                <w:sz w:val="20"/>
                <w:szCs w:val="20"/>
              </w:rPr>
            </w:pPr>
            <w:r w:rsidRPr="00340283">
              <w:rPr>
                <w:rFonts w:ascii="Tahoma" w:hAnsi="Tahoma" w:cs="Tahoma"/>
                <w:sz w:val="20"/>
                <w:szCs w:val="20"/>
              </w:rPr>
              <w:t xml:space="preserve">Специальные категории </w:t>
            </w:r>
            <w:proofErr w:type="spellStart"/>
            <w:r w:rsidRPr="00340283">
              <w:rPr>
                <w:rFonts w:ascii="Tahoma" w:hAnsi="Tahoma" w:cs="Tahoma"/>
                <w:sz w:val="20"/>
                <w:szCs w:val="20"/>
              </w:rPr>
              <w:t>ПДн</w:t>
            </w:r>
            <w:proofErr w:type="spellEnd"/>
          </w:p>
        </w:tc>
        <w:tc>
          <w:tcPr>
            <w:tcW w:w="193" w:type="pct"/>
            <w:shd w:val="clear" w:color="auto" w:fill="auto"/>
          </w:tcPr>
          <w:p w:rsidR="00CE17B4" w:rsidRPr="00340283" w:rsidRDefault="00CE17B4" w:rsidP="00CE17B4">
            <w:pPr>
              <w:pStyle w:val="TableText1"/>
              <w:rPr>
                <w:rFonts w:ascii="Tahoma" w:hAnsi="Tahoma" w:cs="Tahoma"/>
                <w:sz w:val="20"/>
                <w:szCs w:val="20"/>
              </w:rPr>
            </w:pPr>
            <w:r w:rsidRPr="00340283">
              <w:rPr>
                <w:rFonts w:ascii="Tahoma" w:hAnsi="Tahoma" w:cs="Tahoma"/>
                <w:sz w:val="20"/>
                <w:szCs w:val="20"/>
              </w:rPr>
              <w:t>–</w:t>
            </w:r>
          </w:p>
        </w:tc>
        <w:tc>
          <w:tcPr>
            <w:tcW w:w="3096" w:type="pct"/>
            <w:shd w:val="clear" w:color="auto" w:fill="auto"/>
          </w:tcPr>
          <w:p w:rsidR="00CE17B4" w:rsidRPr="00340283" w:rsidRDefault="00CE17B4" w:rsidP="00CE17B4">
            <w:pPr>
              <w:pStyle w:val="TableText1"/>
              <w:rPr>
                <w:rFonts w:ascii="Tahoma" w:hAnsi="Tahoma" w:cs="Tahoma"/>
                <w:sz w:val="20"/>
                <w:szCs w:val="20"/>
              </w:rPr>
            </w:pPr>
            <w:r w:rsidRPr="00340283">
              <w:rPr>
                <w:rFonts w:ascii="Tahoma" w:hAnsi="Tahoma" w:cs="Tahoma"/>
                <w:sz w:val="20"/>
                <w:szCs w:val="20"/>
              </w:rPr>
              <w:t>персональные данные, касающиеся расовой, национальной принадлежности, политических взглядов, религиозных или философских убеждений, состояния здоровья, интимной жизни</w:t>
            </w:r>
          </w:p>
        </w:tc>
      </w:tr>
      <w:tr w:rsidR="00CE17B4" w:rsidRPr="00340283" w:rsidTr="00CE17B4">
        <w:trPr>
          <w:jc w:val="center"/>
        </w:trPr>
        <w:tc>
          <w:tcPr>
            <w:tcW w:w="1711" w:type="pct"/>
            <w:shd w:val="clear" w:color="auto" w:fill="auto"/>
          </w:tcPr>
          <w:p w:rsidR="00CE17B4" w:rsidRPr="00340283" w:rsidRDefault="00CE17B4" w:rsidP="00CE17B4">
            <w:pPr>
              <w:pStyle w:val="TableText1"/>
              <w:rPr>
                <w:rFonts w:ascii="Tahoma" w:hAnsi="Tahoma" w:cs="Tahoma"/>
                <w:sz w:val="20"/>
                <w:szCs w:val="20"/>
              </w:rPr>
            </w:pPr>
            <w:r w:rsidRPr="00340283">
              <w:rPr>
                <w:rFonts w:ascii="Tahoma" w:hAnsi="Tahoma" w:cs="Tahoma"/>
                <w:sz w:val="20"/>
                <w:szCs w:val="20"/>
              </w:rPr>
              <w:t xml:space="preserve">Трансграничная передача </w:t>
            </w:r>
            <w:proofErr w:type="spellStart"/>
            <w:r w:rsidRPr="00340283">
              <w:rPr>
                <w:rFonts w:ascii="Tahoma" w:hAnsi="Tahoma" w:cs="Tahoma"/>
                <w:sz w:val="20"/>
                <w:szCs w:val="20"/>
              </w:rPr>
              <w:t>ПДн</w:t>
            </w:r>
            <w:proofErr w:type="spellEnd"/>
          </w:p>
        </w:tc>
        <w:tc>
          <w:tcPr>
            <w:tcW w:w="193" w:type="pct"/>
            <w:shd w:val="clear" w:color="auto" w:fill="auto"/>
          </w:tcPr>
          <w:p w:rsidR="00CE17B4" w:rsidRPr="00340283" w:rsidRDefault="00CE17B4" w:rsidP="00CE17B4">
            <w:pPr>
              <w:pStyle w:val="TableText1"/>
              <w:rPr>
                <w:rFonts w:ascii="Tahoma" w:hAnsi="Tahoma" w:cs="Tahoma"/>
                <w:sz w:val="20"/>
                <w:szCs w:val="20"/>
              </w:rPr>
            </w:pPr>
            <w:r w:rsidRPr="00340283">
              <w:rPr>
                <w:rFonts w:ascii="Tahoma" w:hAnsi="Tahoma" w:cs="Tahoma"/>
                <w:sz w:val="20"/>
                <w:szCs w:val="20"/>
              </w:rPr>
              <w:t>–</w:t>
            </w:r>
          </w:p>
        </w:tc>
        <w:tc>
          <w:tcPr>
            <w:tcW w:w="3096" w:type="pct"/>
            <w:shd w:val="clear" w:color="auto" w:fill="auto"/>
          </w:tcPr>
          <w:p w:rsidR="00CE17B4" w:rsidRPr="00340283" w:rsidRDefault="00CE17B4" w:rsidP="00CE17B4">
            <w:pPr>
              <w:pStyle w:val="TableText1"/>
              <w:rPr>
                <w:rFonts w:ascii="Tahoma" w:hAnsi="Tahoma" w:cs="Tahoma"/>
                <w:sz w:val="20"/>
                <w:szCs w:val="20"/>
              </w:rPr>
            </w:pPr>
            <w:r w:rsidRPr="00340283">
              <w:rPr>
                <w:rFonts w:ascii="Tahoma" w:hAnsi="Tahoma" w:cs="Tahoma"/>
                <w:sz w:val="20"/>
                <w:szCs w:val="20"/>
              </w:rPr>
              <w:t>передача персональных данных на территорию иностранного государства органу власти иностранного государства, иностранному физическому лицу или иностранному юридическому лицу</w:t>
            </w:r>
          </w:p>
        </w:tc>
      </w:tr>
      <w:tr w:rsidR="00CE17B4" w:rsidRPr="00340283" w:rsidTr="00CE17B4">
        <w:trPr>
          <w:jc w:val="center"/>
        </w:trPr>
        <w:tc>
          <w:tcPr>
            <w:tcW w:w="1711" w:type="pct"/>
            <w:shd w:val="clear" w:color="auto" w:fill="auto"/>
          </w:tcPr>
          <w:p w:rsidR="00CE17B4" w:rsidRPr="00340283" w:rsidRDefault="00CE17B4" w:rsidP="00CE17B4">
            <w:pPr>
              <w:pStyle w:val="TableText1"/>
              <w:rPr>
                <w:rFonts w:ascii="Tahoma" w:hAnsi="Tahoma" w:cs="Tahoma"/>
                <w:sz w:val="20"/>
                <w:szCs w:val="20"/>
              </w:rPr>
            </w:pPr>
            <w:r w:rsidRPr="00340283">
              <w:rPr>
                <w:rFonts w:ascii="Tahoma" w:hAnsi="Tahoma" w:cs="Tahoma"/>
                <w:sz w:val="20"/>
                <w:szCs w:val="20"/>
              </w:rPr>
              <w:t xml:space="preserve">Уничтожение </w:t>
            </w:r>
            <w:proofErr w:type="spellStart"/>
            <w:r w:rsidRPr="00340283">
              <w:rPr>
                <w:rFonts w:ascii="Tahoma" w:hAnsi="Tahoma" w:cs="Tahoma"/>
                <w:sz w:val="20"/>
                <w:szCs w:val="20"/>
              </w:rPr>
              <w:t>ПДн</w:t>
            </w:r>
            <w:proofErr w:type="spellEnd"/>
          </w:p>
        </w:tc>
        <w:tc>
          <w:tcPr>
            <w:tcW w:w="193" w:type="pct"/>
            <w:shd w:val="clear" w:color="auto" w:fill="auto"/>
          </w:tcPr>
          <w:p w:rsidR="00CE17B4" w:rsidRPr="00340283" w:rsidRDefault="00CE17B4" w:rsidP="00CE17B4">
            <w:pPr>
              <w:pStyle w:val="TableText1"/>
              <w:rPr>
                <w:rFonts w:ascii="Tahoma" w:hAnsi="Tahoma" w:cs="Tahoma"/>
                <w:sz w:val="20"/>
                <w:szCs w:val="20"/>
              </w:rPr>
            </w:pPr>
            <w:r w:rsidRPr="00340283">
              <w:rPr>
                <w:rFonts w:ascii="Tahoma" w:hAnsi="Tahoma" w:cs="Tahoma"/>
                <w:sz w:val="20"/>
                <w:szCs w:val="20"/>
              </w:rPr>
              <w:t>–</w:t>
            </w:r>
          </w:p>
        </w:tc>
        <w:tc>
          <w:tcPr>
            <w:tcW w:w="3096" w:type="pct"/>
            <w:shd w:val="clear" w:color="auto" w:fill="auto"/>
          </w:tcPr>
          <w:p w:rsidR="00CE17B4" w:rsidRPr="00340283" w:rsidRDefault="00CE17B4" w:rsidP="00CE17B4">
            <w:pPr>
              <w:pStyle w:val="TableText1"/>
              <w:rPr>
                <w:rFonts w:ascii="Tahoma" w:hAnsi="Tahoma" w:cs="Tahoma"/>
                <w:sz w:val="20"/>
                <w:szCs w:val="20"/>
              </w:rPr>
            </w:pPr>
            <w:r w:rsidRPr="00340283">
              <w:rPr>
                <w:rFonts w:ascii="Tahoma" w:hAnsi="Tahoma" w:cs="Tahoma"/>
                <w:sz w:val="20"/>
                <w:szCs w:val="20"/>
              </w:rPr>
              <w:t>действия, в результате которых становится невозможным восстановить содержание персональных данных в информационной системе персональных данных и (или) в результате которых уничтожаются материальные носители персональных данных</w:t>
            </w:r>
          </w:p>
        </w:tc>
      </w:tr>
      <w:bookmarkEnd w:id="49"/>
      <w:bookmarkEnd w:id="50"/>
      <w:bookmarkEnd w:id="51"/>
      <w:bookmarkEnd w:id="52"/>
    </w:tbl>
    <w:p w:rsidR="009E6D18" w:rsidRPr="00340283" w:rsidRDefault="009E6D18" w:rsidP="009674FC">
      <w:pPr>
        <w:rPr>
          <w:rFonts w:ascii="Tahoma" w:hAnsi="Tahoma" w:cs="Tahoma"/>
          <w:sz w:val="20"/>
          <w:szCs w:val="20"/>
        </w:rPr>
      </w:pPr>
    </w:p>
    <w:sectPr w:rsidR="009E6D18" w:rsidRPr="00340283" w:rsidSect="00F40E29">
      <w:headerReference w:type="default" r:id="rId12"/>
      <w:footerReference w:type="even" r:id="rId13"/>
      <w:footerReference w:type="default" r:id="rId14"/>
      <w:pgSz w:w="12240" w:h="15840" w:code="1"/>
      <w:pgMar w:top="1134" w:right="851" w:bottom="1134" w:left="1418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100B" w:rsidRDefault="0022100B">
      <w:pPr>
        <w:spacing w:after="0" w:line="240" w:lineRule="auto"/>
      </w:pPr>
      <w:r>
        <w:separator/>
      </w:r>
    </w:p>
  </w:endnote>
  <w:endnote w:type="continuationSeparator" w:id="0">
    <w:p w:rsidR="0022100B" w:rsidRDefault="002210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3E31" w:rsidRDefault="00B41F00">
    <w:pPr>
      <w:pStyle w:val="ac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843E31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843E31">
      <w:rPr>
        <w:rStyle w:val="af0"/>
        <w:noProof/>
      </w:rPr>
      <w:t>1</w:t>
    </w:r>
    <w:r>
      <w:rPr>
        <w:rStyle w:val="af0"/>
      </w:rPr>
      <w:fldChar w:fldCharType="end"/>
    </w:r>
  </w:p>
  <w:p w:rsidR="00843E31" w:rsidRDefault="00843E31">
    <w:pPr>
      <w:pStyle w:val="ac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47917288"/>
      <w:docPartObj>
        <w:docPartGallery w:val="Page Numbers (Bottom of Page)"/>
        <w:docPartUnique/>
      </w:docPartObj>
    </w:sdtPr>
    <w:sdtContent>
      <w:p w:rsidR="008E3F1D" w:rsidRDefault="00B41F00" w:rsidP="00F40E29">
        <w:pPr>
          <w:pStyle w:val="ac"/>
          <w:jc w:val="center"/>
        </w:pPr>
        <w:r w:rsidRPr="00F40E29">
          <w:rPr>
            <w:rFonts w:ascii="Tahoma" w:hAnsi="Tahoma" w:cs="Tahoma"/>
            <w:sz w:val="20"/>
            <w:szCs w:val="20"/>
          </w:rPr>
          <w:fldChar w:fldCharType="begin"/>
        </w:r>
        <w:r w:rsidR="008E3F1D" w:rsidRPr="00F40E29">
          <w:rPr>
            <w:rFonts w:ascii="Tahoma" w:hAnsi="Tahoma" w:cs="Tahoma"/>
            <w:sz w:val="20"/>
            <w:szCs w:val="20"/>
          </w:rPr>
          <w:instrText>PAGE   \* MERGEFORMAT</w:instrText>
        </w:r>
        <w:r w:rsidRPr="00F40E29">
          <w:rPr>
            <w:rFonts w:ascii="Tahoma" w:hAnsi="Tahoma" w:cs="Tahoma"/>
            <w:sz w:val="20"/>
            <w:szCs w:val="20"/>
          </w:rPr>
          <w:fldChar w:fldCharType="separate"/>
        </w:r>
        <w:r w:rsidR="008626AC" w:rsidRPr="008626AC">
          <w:rPr>
            <w:rFonts w:ascii="Tahoma" w:hAnsi="Tahoma" w:cs="Tahoma"/>
            <w:noProof/>
            <w:sz w:val="20"/>
            <w:szCs w:val="20"/>
            <w:lang w:val="ru-RU"/>
          </w:rPr>
          <w:t>14</w:t>
        </w:r>
        <w:r w:rsidRPr="00F40E29">
          <w:rPr>
            <w:rFonts w:ascii="Tahoma" w:hAnsi="Tahoma" w:cs="Tahoma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100B" w:rsidRDefault="0022100B">
      <w:pPr>
        <w:spacing w:after="0" w:line="240" w:lineRule="auto"/>
      </w:pPr>
      <w:r>
        <w:separator/>
      </w:r>
    </w:p>
  </w:footnote>
  <w:footnote w:type="continuationSeparator" w:id="0">
    <w:p w:rsidR="0022100B" w:rsidRDefault="002210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951" w:rsidRPr="00665469" w:rsidRDefault="00D50951" w:rsidP="00C64202">
    <w:pPr>
      <w:pStyle w:val="aa"/>
      <w:tabs>
        <w:tab w:val="center" w:pos="5102"/>
        <w:tab w:val="left" w:pos="5726"/>
      </w:tabs>
      <w:jc w:val="right"/>
      <w:rPr>
        <w:rStyle w:val="af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226A5B4"/>
    <w:lvl w:ilvl="0">
      <w:start w:val="1"/>
      <w:numFmt w:val="decimal"/>
      <w:pStyle w:val="5"/>
      <w:lvlText w:val="%1."/>
      <w:lvlJc w:val="left"/>
      <w:pPr>
        <w:tabs>
          <w:tab w:val="num" w:pos="2866"/>
        </w:tabs>
        <w:ind w:left="2866" w:hanging="360"/>
      </w:pPr>
      <w:rPr>
        <w:rFonts w:ascii="Times New Roman" w:hAnsi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</w:abstractNum>
  <w:abstractNum w:abstractNumId="1">
    <w:nsid w:val="FFFFFF7D"/>
    <w:multiLevelType w:val="singleLevel"/>
    <w:tmpl w:val="EED2B236"/>
    <w:lvl w:ilvl="0">
      <w:start w:val="1"/>
      <w:numFmt w:val="decimal"/>
      <w:pStyle w:val="4"/>
      <w:lvlText w:val="%1."/>
      <w:lvlJc w:val="left"/>
      <w:pPr>
        <w:tabs>
          <w:tab w:val="num" w:pos="2149"/>
        </w:tabs>
        <w:ind w:left="2149" w:hanging="357"/>
      </w:pPr>
      <w:rPr>
        <w:rFonts w:ascii="Times New Roman" w:hAnsi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</w:abstractNum>
  <w:abstractNum w:abstractNumId="2">
    <w:nsid w:val="FFFFFF7E"/>
    <w:multiLevelType w:val="singleLevel"/>
    <w:tmpl w:val="961058C2"/>
    <w:lvl w:ilvl="0">
      <w:start w:val="1"/>
      <w:numFmt w:val="decimal"/>
      <w:pStyle w:val="3"/>
      <w:lvlText w:val="%1)"/>
      <w:lvlJc w:val="left"/>
      <w:pPr>
        <w:tabs>
          <w:tab w:val="num" w:pos="1792"/>
        </w:tabs>
        <w:ind w:left="1792" w:hanging="357"/>
      </w:pPr>
      <w:rPr>
        <w:rFonts w:ascii="Times New Roman" w:hAnsi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</w:abstractNum>
  <w:abstractNum w:abstractNumId="3">
    <w:nsid w:val="FFFFFF80"/>
    <w:multiLevelType w:val="singleLevel"/>
    <w:tmpl w:val="C6C87034"/>
    <w:lvl w:ilvl="0">
      <w:start w:val="1"/>
      <w:numFmt w:val="bullet"/>
      <w:pStyle w:val="50"/>
      <w:lvlText w:val=""/>
      <w:lvlJc w:val="left"/>
      <w:pPr>
        <w:tabs>
          <w:tab w:val="num" w:pos="2506"/>
        </w:tabs>
        <w:ind w:left="2506" w:hanging="357"/>
      </w:pPr>
      <w:rPr>
        <w:rFonts w:ascii="Symbol" w:hAnsi="Symbol" w:hint="default"/>
        <w:b w:val="0"/>
        <w:i w:val="0"/>
        <w:color w:val="auto"/>
        <w:spacing w:val="20"/>
        <w:w w:val="100"/>
        <w:kern w:val="0"/>
        <w:position w:val="0"/>
        <w:sz w:val="18"/>
        <w:szCs w:val="18"/>
        <w:u w:val="none"/>
        <w:effect w:val="none"/>
      </w:rPr>
    </w:lvl>
  </w:abstractNum>
  <w:abstractNum w:abstractNumId="4">
    <w:nsid w:val="FFFFFF81"/>
    <w:multiLevelType w:val="singleLevel"/>
    <w:tmpl w:val="6C2AF3B2"/>
    <w:lvl w:ilvl="0">
      <w:start w:val="1"/>
      <w:numFmt w:val="bullet"/>
      <w:pStyle w:val="40"/>
      <w:lvlText w:val=""/>
      <w:lvlJc w:val="left"/>
      <w:pPr>
        <w:tabs>
          <w:tab w:val="num" w:pos="2150"/>
        </w:tabs>
        <w:ind w:left="2150" w:hanging="358"/>
      </w:pPr>
      <w:rPr>
        <w:rFonts w:ascii="Symbol" w:hAnsi="Symbol" w:cs="Symbol" w:hint="default"/>
        <w:b w:val="0"/>
        <w:i w:val="0"/>
        <w:color w:val="auto"/>
        <w:spacing w:val="0"/>
        <w:w w:val="100"/>
        <w:kern w:val="0"/>
        <w:position w:val="0"/>
        <w:sz w:val="16"/>
        <w:szCs w:val="16"/>
        <w:u w:val="none"/>
        <w:effect w:val="none"/>
      </w:rPr>
    </w:lvl>
  </w:abstractNum>
  <w:abstractNum w:abstractNumId="5">
    <w:nsid w:val="FFFFFF82"/>
    <w:multiLevelType w:val="singleLevel"/>
    <w:tmpl w:val="14683016"/>
    <w:lvl w:ilvl="0">
      <w:start w:val="1"/>
      <w:numFmt w:val="bullet"/>
      <w:pStyle w:val="30"/>
      <w:lvlText w:val=""/>
      <w:lvlJc w:val="left"/>
      <w:pPr>
        <w:tabs>
          <w:tab w:val="num" w:pos="1792"/>
        </w:tabs>
        <w:ind w:left="1792" w:hanging="357"/>
      </w:pPr>
      <w:rPr>
        <w:rFonts w:ascii="Symbol" w:hAnsi="Symbol" w:hint="default"/>
        <w:b w:val="0"/>
        <w:i w:val="0"/>
        <w:color w:val="auto"/>
        <w:spacing w:val="0"/>
        <w:w w:val="100"/>
        <w:kern w:val="0"/>
        <w:position w:val="0"/>
        <w:sz w:val="20"/>
        <w:szCs w:val="20"/>
        <w:u w:val="none"/>
      </w:rPr>
    </w:lvl>
  </w:abstractNum>
  <w:abstractNum w:abstractNumId="6">
    <w:nsid w:val="FFFFFF89"/>
    <w:multiLevelType w:val="singleLevel"/>
    <w:tmpl w:val="FCB676DE"/>
    <w:lvl w:ilvl="0">
      <w:start w:val="1"/>
      <w:numFmt w:val="bullet"/>
      <w:pStyle w:val="a"/>
      <w:lvlText w:val=""/>
      <w:lvlJc w:val="left"/>
      <w:pPr>
        <w:tabs>
          <w:tab w:val="num" w:pos="1077"/>
        </w:tabs>
        <w:ind w:left="0" w:firstLine="720"/>
      </w:pPr>
      <w:rPr>
        <w:rFonts w:ascii="Symbol" w:hAnsi="Symbol" w:hint="default"/>
        <w:b w:val="0"/>
        <w:i w:val="0"/>
        <w:color w:val="auto"/>
        <w:sz w:val="24"/>
        <w:szCs w:val="24"/>
        <w:u w:val="none"/>
      </w:rPr>
    </w:lvl>
  </w:abstractNum>
  <w:abstractNum w:abstractNumId="7">
    <w:nsid w:val="1331725F"/>
    <w:multiLevelType w:val="hybridMultilevel"/>
    <w:tmpl w:val="E12854B4"/>
    <w:lvl w:ilvl="0" w:tplc="5B7C36A8">
      <w:start w:val="1"/>
      <w:numFmt w:val="bullet"/>
      <w:pStyle w:val="TableListBullet2"/>
      <w:lvlText w:val=""/>
      <w:lvlJc w:val="left"/>
      <w:pPr>
        <w:tabs>
          <w:tab w:val="num" w:pos="828"/>
        </w:tabs>
        <w:ind w:left="828" w:hanging="357"/>
      </w:pPr>
      <w:rPr>
        <w:rFonts w:ascii="Symbol" w:hAnsi="Symbol" w:hint="default"/>
        <w:b w:val="0"/>
        <w:i w:val="0"/>
        <w:color w:val="auto"/>
        <w:spacing w:val="0"/>
        <w:w w:val="100"/>
        <w:kern w:val="0"/>
        <w:position w:val="0"/>
        <w:sz w:val="16"/>
        <w:szCs w:val="16"/>
        <w:u w:val="none"/>
        <w:effect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59F1B13"/>
    <w:multiLevelType w:val="multilevel"/>
    <w:tmpl w:val="60841EFA"/>
    <w:styleLink w:val="81Numbered"/>
    <w:lvl w:ilvl="0">
      <w:start w:val="8"/>
      <w:numFmt w:val="decimal"/>
      <w:suff w:val="space"/>
      <w:lvlText w:val="%1"/>
      <w:lvlJc w:val="left"/>
      <w:pPr>
        <w:ind w:left="360" w:hanging="360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1">
      <w:start w:val="1"/>
      <w:numFmt w:val="decimal"/>
      <w:suff w:val="space"/>
      <w:lvlText w:val="%1.%2"/>
      <w:lvlJc w:val="left"/>
      <w:pPr>
        <w:ind w:left="0" w:firstLine="720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2">
      <w:start w:val="1"/>
      <w:numFmt w:val="decimal"/>
      <w:suff w:val="space"/>
      <w:lvlText w:val="%1.%2.%3"/>
      <w:lvlJc w:val="left"/>
      <w:pPr>
        <w:ind w:left="0" w:firstLine="720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>
    <w:nsid w:val="213D59AD"/>
    <w:multiLevelType w:val="multilevel"/>
    <w:tmpl w:val="5F70EB14"/>
    <w:styleLink w:val="416OutlineNumbering"/>
    <w:lvl w:ilvl="0">
      <w:start w:val="4"/>
      <w:numFmt w:val="decimal"/>
      <w:suff w:val="space"/>
      <w:lvlText w:val="%1"/>
      <w:lvlJc w:val="left"/>
      <w:pPr>
        <w:ind w:left="0" w:firstLine="0"/>
      </w:pPr>
      <w:rPr>
        <w:rFonts w:ascii="Times New Roman" w:hAnsi="Times New Roman" w:hint="default"/>
        <w:color w:val="auto"/>
        <w:sz w:val="24"/>
        <w:szCs w:val="24"/>
        <w:u w:val="none"/>
      </w:rPr>
    </w:lvl>
    <w:lvl w:ilvl="1">
      <w:start w:val="1"/>
      <w:numFmt w:val="decimal"/>
      <w:lvlText w:val="%1.%2"/>
      <w:lvlJc w:val="left"/>
      <w:pPr>
        <w:tabs>
          <w:tab w:val="num" w:pos="1304"/>
        </w:tabs>
        <w:ind w:left="1304" w:hanging="584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2">
      <w:start w:val="6"/>
      <w:numFmt w:val="decimal"/>
      <w:lvlText w:val="%1.%2.%3"/>
      <w:lvlJc w:val="left"/>
      <w:pPr>
        <w:tabs>
          <w:tab w:val="num" w:pos="1474"/>
        </w:tabs>
        <w:ind w:left="1474" w:hanging="754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3">
      <w:start w:val="1"/>
      <w:numFmt w:val="decimal"/>
      <w:suff w:val="space"/>
      <w:lvlText w:val="%1.%2.%3.%4"/>
      <w:lvlJc w:val="left"/>
      <w:pPr>
        <w:ind w:left="0" w:firstLine="720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4">
      <w:start w:val="1"/>
      <w:numFmt w:val="decimal"/>
      <w:suff w:val="space"/>
      <w:lvlText w:val="%1.%2.%3.%4.%5"/>
      <w:lvlJc w:val="left"/>
      <w:pPr>
        <w:ind w:left="0" w:firstLine="720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2195"/>
        </w:tabs>
        <w:ind w:left="0" w:firstLine="720"/>
      </w:pPr>
      <w:rPr>
        <w:rFonts w:ascii="Times New Roman" w:hAnsi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6">
      <w:start w:val="1"/>
      <w:numFmt w:val="decimal"/>
      <w:lvlText w:val="%1.%2.%3.%4.%5.%6.%7"/>
      <w:lvlJc w:val="left"/>
      <w:pPr>
        <w:tabs>
          <w:tab w:val="num" w:pos="2364"/>
        </w:tabs>
        <w:ind w:left="0" w:firstLine="720"/>
      </w:pPr>
      <w:rPr>
        <w:rFonts w:ascii="Times New Roman" w:hAnsi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7">
      <w:start w:val="1"/>
      <w:numFmt w:val="decimal"/>
      <w:lvlText w:val="%1.%2.%3.%4.%5.%6.%7.%8"/>
      <w:lvlJc w:val="left"/>
      <w:pPr>
        <w:tabs>
          <w:tab w:val="num" w:pos="2591"/>
        </w:tabs>
        <w:ind w:left="0" w:firstLine="720"/>
      </w:pPr>
      <w:rPr>
        <w:rFonts w:ascii="Times New Roman" w:hAnsi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8">
      <w:start w:val="1"/>
      <w:numFmt w:val="decimal"/>
      <w:lvlText w:val="%1.%2.%3.%4.%5.%6.%7.%8.%9"/>
      <w:lvlJc w:val="left"/>
      <w:pPr>
        <w:tabs>
          <w:tab w:val="num" w:pos="2762"/>
        </w:tabs>
        <w:ind w:left="0" w:firstLine="720"/>
      </w:pPr>
      <w:rPr>
        <w:rFonts w:ascii="Times New Roman" w:hAnsi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</w:abstractNum>
  <w:abstractNum w:abstractNumId="10">
    <w:nsid w:val="242D1C78"/>
    <w:multiLevelType w:val="multilevel"/>
    <w:tmpl w:val="04190023"/>
    <w:styleLink w:val="a0"/>
    <w:lvl w:ilvl="0">
      <w:start w:val="1"/>
      <w:numFmt w:val="upperRoman"/>
      <w:lvlText w:val="Статья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>
    <w:nsid w:val="28A451C3"/>
    <w:multiLevelType w:val="multilevel"/>
    <w:tmpl w:val="1714B0BA"/>
    <w:styleLink w:val="417OutlineNumbering"/>
    <w:lvl w:ilvl="0">
      <w:start w:val="4"/>
      <w:numFmt w:val="decimal"/>
      <w:suff w:val="space"/>
      <w:lvlText w:val="%1"/>
      <w:lvlJc w:val="left"/>
      <w:pPr>
        <w:ind w:left="0" w:firstLine="0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1">
      <w:start w:val="1"/>
      <w:numFmt w:val="decimal"/>
      <w:lvlText w:val="%1.%2"/>
      <w:lvlJc w:val="left"/>
      <w:pPr>
        <w:tabs>
          <w:tab w:val="num" w:pos="1304"/>
        </w:tabs>
        <w:ind w:left="0" w:firstLine="720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2">
      <w:start w:val="7"/>
      <w:numFmt w:val="decimal"/>
      <w:lvlText w:val="%1.%2.%3"/>
      <w:lvlJc w:val="left"/>
      <w:pPr>
        <w:tabs>
          <w:tab w:val="num" w:pos="1474"/>
        </w:tabs>
        <w:ind w:left="0" w:firstLine="720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3">
      <w:start w:val="1"/>
      <w:numFmt w:val="decimal"/>
      <w:suff w:val="space"/>
      <w:lvlText w:val="%1.%2.%3.%4"/>
      <w:lvlJc w:val="left"/>
      <w:pPr>
        <w:ind w:left="0" w:firstLine="720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4">
      <w:start w:val="1"/>
      <w:numFmt w:val="decimal"/>
      <w:suff w:val="space"/>
      <w:lvlText w:val="%1.%2.%3.%4.%5"/>
      <w:lvlJc w:val="left"/>
      <w:pPr>
        <w:ind w:left="0" w:firstLine="720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2195"/>
        </w:tabs>
        <w:ind w:left="0" w:firstLine="720"/>
      </w:pPr>
      <w:rPr>
        <w:rFonts w:ascii="Arial" w:hAnsi="Arial" w:hint="default"/>
        <w:b/>
        <w:i/>
        <w:color w:val="auto"/>
        <w:spacing w:val="0"/>
        <w:w w:val="100"/>
        <w:kern w:val="0"/>
        <w:position w:val="0"/>
        <w:sz w:val="22"/>
        <w:szCs w:val="22"/>
        <w:u w:val="none"/>
        <w:effect w:val="none"/>
      </w:rPr>
    </w:lvl>
    <w:lvl w:ilvl="6">
      <w:start w:val="1"/>
      <w:numFmt w:val="decimal"/>
      <w:lvlText w:val="%1.%2.%3.%4.%5.%6.%7"/>
      <w:lvlJc w:val="left"/>
      <w:pPr>
        <w:tabs>
          <w:tab w:val="num" w:pos="2364"/>
        </w:tabs>
        <w:ind w:left="0" w:firstLine="720"/>
      </w:pPr>
      <w:rPr>
        <w:rFonts w:ascii="Arial" w:hAnsi="Arial" w:hint="default"/>
        <w:b w:val="0"/>
        <w:i/>
        <w:color w:val="auto"/>
        <w:spacing w:val="0"/>
        <w:w w:val="100"/>
        <w:kern w:val="0"/>
        <w:position w:val="0"/>
        <w:sz w:val="22"/>
        <w:szCs w:val="22"/>
        <w:u w:val="none"/>
        <w:effect w:val="none"/>
      </w:rPr>
    </w:lvl>
    <w:lvl w:ilvl="7">
      <w:start w:val="1"/>
      <w:numFmt w:val="decimal"/>
      <w:lvlText w:val="%1.%2.%3.%4.%5.%6.%7.%8"/>
      <w:lvlJc w:val="left"/>
      <w:pPr>
        <w:tabs>
          <w:tab w:val="num" w:pos="2591"/>
        </w:tabs>
        <w:ind w:left="0" w:firstLine="720"/>
      </w:pPr>
      <w:rPr>
        <w:rFonts w:ascii="Arial" w:hAnsi="Arial" w:hint="default"/>
        <w:b w:val="0"/>
        <w:i w:val="0"/>
        <w:color w:val="auto"/>
        <w:spacing w:val="0"/>
        <w:w w:val="100"/>
        <w:kern w:val="0"/>
        <w:position w:val="0"/>
        <w:sz w:val="22"/>
        <w:szCs w:val="22"/>
        <w:u w:val="none"/>
        <w:effect w:val="none"/>
      </w:rPr>
    </w:lvl>
    <w:lvl w:ilvl="8">
      <w:start w:val="1"/>
      <w:numFmt w:val="decimal"/>
      <w:lvlText w:val="%1.%2.%3.%4.%5.%6.%7.%8.%9"/>
      <w:lvlJc w:val="left"/>
      <w:pPr>
        <w:tabs>
          <w:tab w:val="num" w:pos="2762"/>
        </w:tabs>
        <w:ind w:left="0" w:firstLine="720"/>
      </w:pPr>
      <w:rPr>
        <w:rFonts w:ascii="Arial" w:hAnsi="Arial" w:hint="default"/>
        <w:b w:val="0"/>
        <w:i w:val="0"/>
        <w:color w:val="auto"/>
        <w:spacing w:val="0"/>
        <w:w w:val="100"/>
        <w:kern w:val="0"/>
        <w:position w:val="0"/>
        <w:sz w:val="22"/>
        <w:szCs w:val="22"/>
        <w:u w:val="none"/>
        <w:effect w:val="none"/>
      </w:rPr>
    </w:lvl>
  </w:abstractNum>
  <w:abstractNum w:abstractNumId="12">
    <w:nsid w:val="2D9A36F5"/>
    <w:multiLevelType w:val="multilevel"/>
    <w:tmpl w:val="041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37C5385F"/>
    <w:multiLevelType w:val="multilevel"/>
    <w:tmpl w:val="8026B3F2"/>
    <w:lvl w:ilvl="0">
      <w:start w:val="1"/>
      <w:numFmt w:val="upperLetter"/>
      <w:pStyle w:val="Appendix"/>
      <w:suff w:val="space"/>
      <w:lvlText w:val="Приложение %1. "/>
      <w:lvlJc w:val="left"/>
      <w:pPr>
        <w:ind w:left="0" w:firstLine="0"/>
      </w:pPr>
      <w:rPr>
        <w:rFonts w:ascii="Times New Roman Bold" w:hAnsi="Times New Roman Bold" w:hint="default"/>
        <w:b/>
        <w:i w:val="0"/>
        <w:color w:val="auto"/>
        <w:spacing w:val="0"/>
        <w:w w:val="100"/>
        <w:kern w:val="0"/>
        <w:position w:val="0"/>
        <w:sz w:val="32"/>
        <w:szCs w:val="32"/>
        <w:u w:val="none"/>
        <w:effect w:val="none"/>
      </w:rPr>
    </w:lvl>
    <w:lvl w:ilvl="1">
      <w:start w:val="1"/>
      <w:numFmt w:val="decimal"/>
      <w:pStyle w:val="AppHeading1"/>
      <w:suff w:val="space"/>
      <w:lvlText w:val="%1.%2"/>
      <w:lvlJc w:val="left"/>
      <w:pPr>
        <w:ind w:left="0" w:firstLine="720"/>
      </w:pPr>
      <w:rPr>
        <w:rFonts w:hint="default"/>
        <w:b/>
        <w:i w:val="0"/>
        <w:color w:val="auto"/>
        <w:spacing w:val="0"/>
        <w:w w:val="100"/>
        <w:kern w:val="0"/>
        <w:position w:val="0"/>
        <w:sz w:val="28"/>
        <w:szCs w:val="28"/>
        <w:u w:val="none"/>
        <w:effect w:val="none"/>
      </w:rPr>
    </w:lvl>
    <w:lvl w:ilvl="2">
      <w:start w:val="1"/>
      <w:numFmt w:val="decimal"/>
      <w:pStyle w:val="AppHeading2"/>
      <w:suff w:val="space"/>
      <w:lvlText w:val="%1.%2.%3"/>
      <w:lvlJc w:val="left"/>
      <w:pPr>
        <w:ind w:left="0" w:firstLine="720"/>
      </w:pPr>
      <w:rPr>
        <w:rFonts w:hint="default"/>
        <w:b/>
        <w:i w:val="0"/>
        <w:color w:val="auto"/>
        <w:sz w:val="28"/>
        <w:szCs w:val="28"/>
        <w:u w:val="none"/>
      </w:rPr>
    </w:lvl>
    <w:lvl w:ilvl="3">
      <w:start w:val="1"/>
      <w:numFmt w:val="decimal"/>
      <w:pStyle w:val="AppHeading3"/>
      <w:suff w:val="space"/>
      <w:lvlText w:val="%1.%2.%3.%4"/>
      <w:lvlJc w:val="left"/>
      <w:pPr>
        <w:ind w:left="0" w:firstLine="720"/>
      </w:pPr>
      <w:rPr>
        <w:rFonts w:hint="default"/>
        <w:b/>
        <w:i w:val="0"/>
        <w:color w:val="auto"/>
        <w:spacing w:val="0"/>
        <w:w w:val="100"/>
        <w:kern w:val="0"/>
        <w:position w:val="0"/>
        <w:sz w:val="26"/>
        <w:szCs w:val="26"/>
        <w:u w:val="none"/>
      </w:rPr>
    </w:lvl>
    <w:lvl w:ilvl="4">
      <w:start w:val="1"/>
      <w:numFmt w:val="decimal"/>
      <w:pStyle w:val="AppHeading4"/>
      <w:suff w:val="space"/>
      <w:lvlText w:val="%1.%2.%3.%4.%5"/>
      <w:lvlJc w:val="left"/>
      <w:pPr>
        <w:ind w:left="0" w:firstLine="720"/>
      </w:pPr>
      <w:rPr>
        <w:rFonts w:hint="default"/>
        <w:b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>
    <w:nsid w:val="3F6C5ADF"/>
    <w:multiLevelType w:val="multilevel"/>
    <w:tmpl w:val="494C5B4A"/>
    <w:styleLink w:val="62Numbered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1">
      <w:start w:val="2"/>
      <w:numFmt w:val="decimal"/>
      <w:suff w:val="space"/>
      <w:lvlText w:val="%1.%2"/>
      <w:lvlJc w:val="left"/>
      <w:pPr>
        <w:ind w:left="0" w:firstLine="720"/>
      </w:pPr>
      <w:rPr>
        <w:rFonts w:ascii="Times New Roman" w:hAnsi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2">
      <w:start w:val="1"/>
      <w:numFmt w:val="decimal"/>
      <w:suff w:val="space"/>
      <w:lvlText w:val="%1.%2.%3"/>
      <w:lvlJc w:val="left"/>
      <w:pPr>
        <w:ind w:left="0" w:firstLine="720"/>
      </w:pPr>
      <w:rPr>
        <w:rFonts w:ascii="Times New Roman" w:hAnsi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3">
      <w:start w:val="1"/>
      <w:numFmt w:val="decimal"/>
      <w:suff w:val="space"/>
      <w:lvlText w:val="%1.%2.%3.%4"/>
      <w:lvlJc w:val="left"/>
      <w:pPr>
        <w:ind w:left="0" w:firstLine="720"/>
      </w:pPr>
      <w:rPr>
        <w:rFonts w:ascii="Times New Roman" w:hAnsi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>
    <w:nsid w:val="45330A97"/>
    <w:multiLevelType w:val="multilevel"/>
    <w:tmpl w:val="114015AE"/>
    <w:styleLink w:val="415OutlineNumbering"/>
    <w:lvl w:ilvl="0">
      <w:start w:val="4"/>
      <w:numFmt w:val="decimal"/>
      <w:suff w:val="space"/>
      <w:lvlText w:val="%1"/>
      <w:lvlJc w:val="left"/>
      <w:pPr>
        <w:ind w:left="0" w:firstLine="0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1">
      <w:start w:val="1"/>
      <w:numFmt w:val="decimal"/>
      <w:lvlText w:val="%1.%2"/>
      <w:lvlJc w:val="left"/>
      <w:pPr>
        <w:tabs>
          <w:tab w:val="num" w:pos="1304"/>
        </w:tabs>
        <w:ind w:left="1304" w:hanging="584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2">
      <w:start w:val="5"/>
      <w:numFmt w:val="decimal"/>
      <w:lvlText w:val="%1.%2.%3"/>
      <w:lvlJc w:val="left"/>
      <w:pPr>
        <w:tabs>
          <w:tab w:val="num" w:pos="1474"/>
        </w:tabs>
        <w:ind w:left="1474" w:hanging="754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3">
      <w:start w:val="1"/>
      <w:numFmt w:val="decimal"/>
      <w:suff w:val="space"/>
      <w:lvlText w:val="%1.%2.%3.%4"/>
      <w:lvlJc w:val="left"/>
      <w:pPr>
        <w:ind w:left="0" w:firstLine="720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4">
      <w:start w:val="1"/>
      <w:numFmt w:val="decimal"/>
      <w:suff w:val="space"/>
      <w:lvlText w:val="%1.%2.%3.%4.%5"/>
      <w:lvlJc w:val="left"/>
      <w:pPr>
        <w:ind w:left="0" w:firstLine="720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2195"/>
        </w:tabs>
        <w:ind w:left="0" w:firstLine="720"/>
      </w:pPr>
      <w:rPr>
        <w:rFonts w:ascii="Times New Roman" w:hAnsi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6">
      <w:start w:val="1"/>
      <w:numFmt w:val="decimal"/>
      <w:lvlText w:val="%1.%2.%3.%4.%5.%6.%7"/>
      <w:lvlJc w:val="left"/>
      <w:pPr>
        <w:tabs>
          <w:tab w:val="num" w:pos="2364"/>
        </w:tabs>
        <w:ind w:left="0" w:firstLine="720"/>
      </w:pPr>
      <w:rPr>
        <w:rFonts w:ascii="Times New Roman" w:hAnsi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7">
      <w:start w:val="1"/>
      <w:numFmt w:val="decimal"/>
      <w:lvlText w:val="%1.%2.%3.%4.%5.%6.%7.%8"/>
      <w:lvlJc w:val="left"/>
      <w:pPr>
        <w:tabs>
          <w:tab w:val="num" w:pos="2591"/>
        </w:tabs>
        <w:ind w:left="0" w:firstLine="720"/>
      </w:pPr>
      <w:rPr>
        <w:rFonts w:ascii="Times New Roman" w:hAnsi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8">
      <w:start w:val="1"/>
      <w:numFmt w:val="decimal"/>
      <w:lvlText w:val="%1.%2.%3.%4.%5.%6.%7.%8.%9"/>
      <w:lvlJc w:val="left"/>
      <w:pPr>
        <w:tabs>
          <w:tab w:val="num" w:pos="2762"/>
        </w:tabs>
        <w:ind w:left="0" w:firstLine="720"/>
      </w:pPr>
      <w:rPr>
        <w:rFonts w:ascii="Times New Roman" w:hAnsi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</w:abstractNum>
  <w:abstractNum w:abstractNumId="16">
    <w:nsid w:val="5568460E"/>
    <w:multiLevelType w:val="hybridMultilevel"/>
    <w:tmpl w:val="4DBEF4E2"/>
    <w:lvl w:ilvl="0" w:tplc="1462418E">
      <w:start w:val="1"/>
      <w:numFmt w:val="bullet"/>
      <w:pStyle w:val="TableListBullet"/>
      <w:lvlText w:val=""/>
      <w:lvlJc w:val="left"/>
      <w:pPr>
        <w:tabs>
          <w:tab w:val="num" w:pos="470"/>
        </w:tabs>
        <w:ind w:left="470" w:hanging="357"/>
      </w:pPr>
      <w:rPr>
        <w:rFonts w:ascii="Symbol" w:hAnsi="Symbol" w:hint="default"/>
        <w:b w:val="0"/>
        <w:i w:val="0"/>
        <w:color w:val="auto"/>
        <w:spacing w:val="0"/>
        <w:w w:val="100"/>
        <w:kern w:val="0"/>
        <w:position w:val="0"/>
        <w:sz w:val="22"/>
        <w:szCs w:val="22"/>
        <w:u w:val="none"/>
        <w:effect w:val="none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CA560CC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>
    <w:nsid w:val="66807D91"/>
    <w:multiLevelType w:val="hybridMultilevel"/>
    <w:tmpl w:val="35B608A0"/>
    <w:lvl w:ilvl="0" w:tplc="E26E3DA0">
      <w:start w:val="1"/>
      <w:numFmt w:val="decimal"/>
      <w:pStyle w:val="TableListNumber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  <w:em w:val="none"/>
      </w:rPr>
    </w:lvl>
    <w:lvl w:ilvl="1" w:tplc="78FE4E0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EC61A9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C60A4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70A7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B727F3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E2047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A2E7A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CBA583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7BD7853"/>
    <w:multiLevelType w:val="multilevel"/>
    <w:tmpl w:val="E530E724"/>
    <w:styleLink w:val="61Numbered"/>
    <w:lvl w:ilvl="0">
      <w:start w:val="6"/>
      <w:numFmt w:val="decimal"/>
      <w:suff w:val="space"/>
      <w:lvlText w:val="%1"/>
      <w:lvlJc w:val="left"/>
      <w:pPr>
        <w:ind w:left="0" w:firstLine="720"/>
      </w:pPr>
      <w:rPr>
        <w:rFonts w:ascii="Times New Roman" w:hAnsi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1">
      <w:start w:val="1"/>
      <w:numFmt w:val="decimal"/>
      <w:suff w:val="space"/>
      <w:lvlText w:val="%1.%2"/>
      <w:lvlJc w:val="left"/>
      <w:pPr>
        <w:ind w:left="0" w:firstLine="720"/>
      </w:pPr>
      <w:rPr>
        <w:rFonts w:ascii="Times New Roman" w:hAnsi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2">
      <w:start w:val="1"/>
      <w:numFmt w:val="decimal"/>
      <w:suff w:val="space"/>
      <w:lvlText w:val="%1.%2.%3"/>
      <w:lvlJc w:val="left"/>
      <w:pPr>
        <w:ind w:left="0" w:firstLine="720"/>
      </w:pPr>
      <w:rPr>
        <w:rFonts w:ascii="Times New Roman" w:hAnsi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3">
      <w:start w:val="1"/>
      <w:numFmt w:val="decimal"/>
      <w:suff w:val="space"/>
      <w:lvlText w:val="%1.%2.%3.%4"/>
      <w:lvlJc w:val="left"/>
      <w:pPr>
        <w:ind w:left="0" w:firstLine="720"/>
      </w:pPr>
      <w:rPr>
        <w:rFonts w:ascii="Times New Roman" w:hAnsi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>
    <w:nsid w:val="6AC85A02"/>
    <w:multiLevelType w:val="multilevel"/>
    <w:tmpl w:val="920A1E26"/>
    <w:lvl w:ilvl="0">
      <w:start w:val="1"/>
      <w:numFmt w:val="decimal"/>
      <w:pStyle w:val="1"/>
      <w:suff w:val="space"/>
      <w:lvlText w:val="%1"/>
      <w:lvlJc w:val="left"/>
      <w:pPr>
        <w:ind w:left="720" w:firstLine="0"/>
      </w:pPr>
      <w:rPr>
        <w:rFonts w:hint="default"/>
        <w:b/>
        <w:i w:val="0"/>
        <w:color w:val="auto"/>
        <w:sz w:val="20"/>
        <w:szCs w:val="20"/>
        <w:u w:val="none"/>
      </w:rPr>
    </w:lvl>
    <w:lvl w:ilvl="1">
      <w:start w:val="1"/>
      <w:numFmt w:val="decimal"/>
      <w:pStyle w:val="2"/>
      <w:suff w:val="space"/>
      <w:lvlText w:val="%1.%2"/>
      <w:lvlJc w:val="left"/>
      <w:pPr>
        <w:ind w:left="0" w:firstLine="720"/>
      </w:pPr>
      <w:rPr>
        <w:rFonts w:hint="default"/>
        <w:b/>
        <w:i w:val="0"/>
        <w:color w:val="auto"/>
        <w:sz w:val="20"/>
        <w:szCs w:val="20"/>
        <w:u w:val="none"/>
      </w:rPr>
    </w:lvl>
    <w:lvl w:ilvl="2">
      <w:start w:val="1"/>
      <w:numFmt w:val="decimal"/>
      <w:pStyle w:val="31"/>
      <w:suff w:val="space"/>
      <w:lvlText w:val="%1.%2.%3"/>
      <w:lvlJc w:val="left"/>
      <w:pPr>
        <w:ind w:left="0" w:firstLine="720"/>
      </w:pPr>
      <w:rPr>
        <w:rFonts w:hint="default"/>
        <w:b/>
        <w:i w:val="0"/>
        <w:color w:val="auto"/>
        <w:sz w:val="26"/>
        <w:szCs w:val="26"/>
        <w:u w:val="none"/>
      </w:rPr>
    </w:lvl>
    <w:lvl w:ilvl="3">
      <w:start w:val="1"/>
      <w:numFmt w:val="decimal"/>
      <w:pStyle w:val="41"/>
      <w:suff w:val="space"/>
      <w:lvlText w:val="%1.%2.%3.%4"/>
      <w:lvlJc w:val="left"/>
      <w:pPr>
        <w:ind w:left="0" w:firstLine="720"/>
      </w:pPr>
      <w:rPr>
        <w:rFonts w:hint="default"/>
        <w:b/>
        <w:i w:val="0"/>
        <w:color w:val="auto"/>
        <w:sz w:val="24"/>
        <w:szCs w:val="24"/>
        <w:u w:val="none"/>
      </w:rPr>
    </w:lvl>
    <w:lvl w:ilvl="4">
      <w:start w:val="1"/>
      <w:numFmt w:val="decimal"/>
      <w:pStyle w:val="51"/>
      <w:suff w:val="space"/>
      <w:lvlText w:val="%1.%2.%3.%4.%5"/>
      <w:lvlJc w:val="left"/>
      <w:pPr>
        <w:ind w:left="0" w:firstLine="720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5">
      <w:start w:val="1"/>
      <w:numFmt w:val="decimal"/>
      <w:pStyle w:val="6"/>
      <w:suff w:val="space"/>
      <w:lvlText w:val="%1.%2.%3.%4.%5.%6"/>
      <w:lvlJc w:val="left"/>
      <w:pPr>
        <w:ind w:left="0" w:firstLine="720"/>
      </w:pPr>
      <w:rPr>
        <w:rFonts w:ascii="Times New Roman" w:hAnsi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6">
      <w:start w:val="1"/>
      <w:numFmt w:val="decimal"/>
      <w:pStyle w:val="7"/>
      <w:suff w:val="space"/>
      <w:lvlText w:val="%1.%2.%3.%4.%5.%6.%7"/>
      <w:lvlJc w:val="left"/>
      <w:pPr>
        <w:ind w:left="0" w:firstLine="720"/>
      </w:pPr>
      <w:rPr>
        <w:rFonts w:ascii="Times New Roman" w:hAnsi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7">
      <w:start w:val="1"/>
      <w:numFmt w:val="decimal"/>
      <w:pStyle w:val="8"/>
      <w:suff w:val="space"/>
      <w:lvlText w:val="%1.%2.%3.%4.%5.%6.%7.%8"/>
      <w:lvlJc w:val="left"/>
      <w:pPr>
        <w:ind w:left="0" w:firstLine="720"/>
      </w:pPr>
      <w:rPr>
        <w:rFonts w:ascii="Times New Roman" w:hAnsi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8">
      <w:start w:val="1"/>
      <w:numFmt w:val="decimal"/>
      <w:pStyle w:val="9"/>
      <w:suff w:val="space"/>
      <w:lvlText w:val="%1.%2.%3.%4.%5.%6.%7.%8.%9"/>
      <w:lvlJc w:val="left"/>
      <w:pPr>
        <w:ind w:left="0" w:firstLine="720"/>
      </w:pPr>
      <w:rPr>
        <w:rFonts w:ascii="Times New Roman" w:hAnsi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</w:abstractNum>
  <w:abstractNum w:abstractNumId="21">
    <w:nsid w:val="6C746A32"/>
    <w:multiLevelType w:val="multilevel"/>
    <w:tmpl w:val="4ECE97E8"/>
    <w:styleLink w:val="71Numbered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720"/>
      </w:pPr>
      <w:rPr>
        <w:rFonts w:ascii="Times New Roman" w:hAnsi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2">
      <w:start w:val="1"/>
      <w:numFmt w:val="decimal"/>
      <w:suff w:val="space"/>
      <w:lvlText w:val="%1.%2.%3"/>
      <w:lvlJc w:val="left"/>
      <w:pPr>
        <w:ind w:left="0" w:firstLine="720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>
    <w:nsid w:val="700000E9"/>
    <w:multiLevelType w:val="hybridMultilevel"/>
    <w:tmpl w:val="67E2AFA0"/>
    <w:lvl w:ilvl="0" w:tplc="3E6AE5F4">
      <w:start w:val="1"/>
      <w:numFmt w:val="bullet"/>
      <w:pStyle w:val="20"/>
      <w:lvlText w:val=""/>
      <w:lvlJc w:val="left"/>
      <w:pPr>
        <w:tabs>
          <w:tab w:val="num" w:pos="1435"/>
        </w:tabs>
        <w:ind w:left="1435" w:hanging="358"/>
      </w:pPr>
      <w:rPr>
        <w:rFonts w:ascii="Symbol" w:hAnsi="Symbol" w:cs="Symbol" w:hint="default"/>
        <w:b w:val="0"/>
        <w:i w:val="0"/>
        <w:color w:val="auto"/>
        <w:spacing w:val="0"/>
        <w:w w:val="100"/>
        <w:kern w:val="0"/>
        <w:position w:val="0"/>
        <w:sz w:val="16"/>
        <w:szCs w:val="16"/>
        <w:u w:val="none"/>
        <w:effect w:val="none"/>
      </w:rPr>
    </w:lvl>
    <w:lvl w:ilvl="1" w:tplc="FFFFFFFF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cs="Wingdings" w:hint="default"/>
      </w:rPr>
    </w:lvl>
  </w:abstractNum>
  <w:abstractNum w:abstractNumId="23">
    <w:nsid w:val="710351C4"/>
    <w:multiLevelType w:val="hybridMultilevel"/>
    <w:tmpl w:val="600E5A26"/>
    <w:lvl w:ilvl="0" w:tplc="610806A4">
      <w:start w:val="1"/>
      <w:numFmt w:val="decimal"/>
      <w:pStyle w:val="a1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F436554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1CE2D46"/>
    <w:multiLevelType w:val="multilevel"/>
    <w:tmpl w:val="BDEA6FC6"/>
    <w:styleLink w:val="4110OutlineNumbering"/>
    <w:lvl w:ilvl="0">
      <w:start w:val="4"/>
      <w:numFmt w:val="decimal"/>
      <w:suff w:val="space"/>
      <w:lvlText w:val="%1"/>
      <w:lvlJc w:val="left"/>
      <w:pPr>
        <w:ind w:left="0" w:firstLine="0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1">
      <w:start w:val="1"/>
      <w:numFmt w:val="decimal"/>
      <w:suff w:val="space"/>
      <w:lvlText w:val="%1.%2"/>
      <w:lvlJc w:val="left"/>
      <w:pPr>
        <w:ind w:left="0" w:firstLine="720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2">
      <w:start w:val="10"/>
      <w:numFmt w:val="decimal"/>
      <w:suff w:val="space"/>
      <w:lvlText w:val="%1.%2.%3"/>
      <w:lvlJc w:val="left"/>
      <w:pPr>
        <w:ind w:left="0" w:firstLine="720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3">
      <w:start w:val="1"/>
      <w:numFmt w:val="decimal"/>
      <w:suff w:val="space"/>
      <w:lvlText w:val="%1.%2.%3.%4"/>
      <w:lvlJc w:val="left"/>
      <w:pPr>
        <w:ind w:left="0" w:firstLine="720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4">
      <w:start w:val="1"/>
      <w:numFmt w:val="decimal"/>
      <w:suff w:val="space"/>
      <w:lvlText w:val="%1.%2.%3.%4.%5"/>
      <w:lvlJc w:val="left"/>
      <w:pPr>
        <w:ind w:left="0" w:firstLine="720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5">
      <w:start w:val="1"/>
      <w:numFmt w:val="decimal"/>
      <w:suff w:val="space"/>
      <w:lvlText w:val="%1.%2.%3.%4.%5.%6"/>
      <w:lvlJc w:val="left"/>
      <w:pPr>
        <w:ind w:left="0" w:firstLine="720"/>
      </w:pPr>
      <w:rPr>
        <w:rFonts w:ascii="Times New Roman" w:hAnsi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6">
      <w:start w:val="1"/>
      <w:numFmt w:val="decimal"/>
      <w:lvlText w:val="%1.%2.%3.%4.%5.%6.%7"/>
      <w:lvlJc w:val="left"/>
      <w:pPr>
        <w:tabs>
          <w:tab w:val="num" w:pos="2365"/>
        </w:tabs>
        <w:ind w:left="0" w:firstLine="363"/>
      </w:pPr>
      <w:rPr>
        <w:rFonts w:ascii="Arial" w:hAnsi="Arial" w:hint="default"/>
        <w:b w:val="0"/>
        <w:i w:val="0"/>
        <w:color w:val="auto"/>
        <w:spacing w:val="0"/>
        <w:w w:val="100"/>
        <w:kern w:val="0"/>
        <w:position w:val="0"/>
        <w:sz w:val="22"/>
        <w:szCs w:val="22"/>
        <w:u w:val="none"/>
        <w:effect w:val="none"/>
      </w:rPr>
    </w:lvl>
    <w:lvl w:ilvl="7">
      <w:start w:val="1"/>
      <w:numFmt w:val="decimal"/>
      <w:lvlText w:val="%1.%2.%3.%4.%5.%6.%7.%8"/>
      <w:lvlJc w:val="left"/>
      <w:pPr>
        <w:tabs>
          <w:tab w:val="num" w:pos="2591"/>
        </w:tabs>
        <w:ind w:left="0" w:firstLine="363"/>
      </w:pPr>
      <w:rPr>
        <w:rFonts w:ascii="Times New Roman" w:hAnsi="Times New Roman" w:hint="default"/>
        <w:b w:val="0"/>
        <w:i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8">
      <w:start w:val="1"/>
      <w:numFmt w:val="decimal"/>
      <w:lvlText w:val="%1.%2.%3.%4.%5.%6.%7.%8.%9"/>
      <w:lvlJc w:val="left"/>
      <w:pPr>
        <w:tabs>
          <w:tab w:val="num" w:pos="2762"/>
        </w:tabs>
        <w:ind w:left="0" w:firstLine="363"/>
      </w:pPr>
      <w:rPr>
        <w:rFonts w:ascii="Times New Roman" w:hAnsi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</w:abstractNum>
  <w:abstractNum w:abstractNumId="25">
    <w:nsid w:val="726F4BC2"/>
    <w:multiLevelType w:val="multilevel"/>
    <w:tmpl w:val="ACB65CAA"/>
    <w:styleLink w:val="433OutlineNumbering"/>
    <w:lvl w:ilvl="0">
      <w:start w:val="4"/>
      <w:numFmt w:val="decimal"/>
      <w:suff w:val="space"/>
      <w:lvlText w:val="%1"/>
      <w:lvlJc w:val="left"/>
      <w:pPr>
        <w:ind w:left="0" w:firstLine="720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1">
      <w:start w:val="3"/>
      <w:numFmt w:val="decimal"/>
      <w:suff w:val="space"/>
      <w:lvlText w:val="%1.%2"/>
      <w:lvlJc w:val="left"/>
      <w:pPr>
        <w:ind w:left="0" w:firstLine="720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2">
      <w:start w:val="3"/>
      <w:numFmt w:val="decimal"/>
      <w:suff w:val="space"/>
      <w:lvlText w:val="%1.%2.%3"/>
      <w:lvlJc w:val="left"/>
      <w:pPr>
        <w:ind w:left="0" w:firstLine="720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3">
      <w:start w:val="1"/>
      <w:numFmt w:val="decimal"/>
      <w:suff w:val="space"/>
      <w:lvlText w:val="%1.%2.%3.%4"/>
      <w:lvlJc w:val="left"/>
      <w:pPr>
        <w:ind w:left="0" w:firstLine="720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4">
      <w:start w:val="1"/>
      <w:numFmt w:val="decimal"/>
      <w:suff w:val="space"/>
      <w:lvlText w:val="%1.%2.%3.%4.%5"/>
      <w:lvlJc w:val="left"/>
      <w:pPr>
        <w:ind w:left="0" w:firstLine="720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2195"/>
        </w:tabs>
        <w:ind w:left="0" w:firstLine="720"/>
      </w:pPr>
      <w:rPr>
        <w:rFonts w:ascii="Times New Roman" w:hAnsi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6">
      <w:start w:val="1"/>
      <w:numFmt w:val="decimal"/>
      <w:lvlText w:val="%1.%2.%3.%4.%5.%6.%7"/>
      <w:lvlJc w:val="left"/>
      <w:pPr>
        <w:tabs>
          <w:tab w:val="num" w:pos="2364"/>
        </w:tabs>
        <w:ind w:left="0" w:firstLine="720"/>
      </w:pPr>
      <w:rPr>
        <w:rFonts w:ascii="Times New Roman" w:hAnsi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7">
      <w:start w:val="1"/>
      <w:numFmt w:val="decimal"/>
      <w:lvlText w:val="%1.%2.%3.%4.%5.%6.%7.%8"/>
      <w:lvlJc w:val="left"/>
      <w:pPr>
        <w:tabs>
          <w:tab w:val="num" w:pos="2591"/>
        </w:tabs>
        <w:ind w:left="0" w:firstLine="720"/>
      </w:pPr>
      <w:rPr>
        <w:rFonts w:ascii="Times New Roman" w:hAnsi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8">
      <w:start w:val="1"/>
      <w:numFmt w:val="decimal"/>
      <w:lvlText w:val="%1.%2.%3.%4.%5.%6.%7.%8.%9"/>
      <w:lvlJc w:val="left"/>
      <w:pPr>
        <w:tabs>
          <w:tab w:val="num" w:pos="2762"/>
        </w:tabs>
        <w:ind w:left="0" w:firstLine="720"/>
      </w:pPr>
      <w:rPr>
        <w:rFonts w:ascii="Times New Roman" w:hAnsi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</w:abstractNum>
  <w:abstractNum w:abstractNumId="26">
    <w:nsid w:val="735964D2"/>
    <w:multiLevelType w:val="multilevel"/>
    <w:tmpl w:val="EA64A5BC"/>
    <w:lvl w:ilvl="0">
      <w:start w:val="1"/>
      <w:numFmt w:val="decimal"/>
      <w:pStyle w:val="a2"/>
      <w:lvlText w:val="%1)"/>
      <w:lvlJc w:val="left"/>
      <w:pPr>
        <w:tabs>
          <w:tab w:val="num" w:pos="1077"/>
        </w:tabs>
        <w:ind w:left="0" w:firstLine="720"/>
      </w:pPr>
      <w:rPr>
        <w:rFonts w:ascii="Tahoma" w:hAnsi="Tahoma" w:cs="Tahoma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/>
        <w:effect w:val="none"/>
        <w:vertAlign w:val="baseline"/>
        <w:em w:val="none"/>
      </w:rPr>
    </w:lvl>
    <w:lvl w:ilvl="1">
      <w:start w:val="1"/>
      <w:numFmt w:val="russianLower"/>
      <w:pStyle w:val="21"/>
      <w:lvlText w:val="%2)"/>
      <w:lvlJc w:val="left"/>
      <w:pPr>
        <w:tabs>
          <w:tab w:val="num" w:pos="1440"/>
        </w:tabs>
        <w:ind w:left="1440" w:hanging="363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decimal"/>
      <w:suff w:val="space"/>
      <w:lvlText w:val="%1.%2.%3"/>
      <w:lvlJc w:val="left"/>
      <w:pPr>
        <w:ind w:left="-437"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lvlRestart w:val="0"/>
      <w:suff w:val="space"/>
      <w:lvlText w:val="%1.%2.%3.%4"/>
      <w:lvlJc w:val="left"/>
      <w:pPr>
        <w:ind w:left="-437" w:firstLine="709"/>
      </w:pPr>
      <w:rPr>
        <w:rFonts w:ascii="Times New Roman" w:hAnsi="Times New Roman" w:hint="default"/>
        <w:b w:val="0"/>
        <w:i w:val="0"/>
        <w:sz w:val="28"/>
        <w:szCs w:val="28"/>
      </w:rPr>
    </w:lvl>
    <w:lvl w:ilvl="4">
      <w:start w:val="1"/>
      <w:numFmt w:val="decimal"/>
      <w:lvlRestart w:val="0"/>
      <w:suff w:val="space"/>
      <w:lvlText w:val="%1.%2.%3.%4.%5"/>
      <w:lvlJc w:val="left"/>
      <w:pPr>
        <w:ind w:left="-397" w:firstLine="680"/>
      </w:pPr>
      <w:rPr>
        <w:rFonts w:ascii="Times New Roman" w:hAnsi="Times New Roman" w:hint="default"/>
        <w:b w:val="0"/>
        <w:i w:val="0"/>
        <w:sz w:val="28"/>
      </w:rPr>
    </w:lvl>
    <w:lvl w:ilvl="5">
      <w:start w:val="1"/>
      <w:numFmt w:val="decimal"/>
      <w:lvlText w:val="%1.%2.%3.%4.%5.%6"/>
      <w:lvlJc w:val="left"/>
      <w:pPr>
        <w:tabs>
          <w:tab w:val="num" w:pos="243"/>
        </w:tabs>
        <w:ind w:left="-437" w:firstLine="6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43"/>
        </w:tabs>
        <w:ind w:left="243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43"/>
        </w:tabs>
        <w:ind w:left="243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3"/>
        </w:tabs>
        <w:ind w:left="243" w:firstLine="0"/>
      </w:pPr>
      <w:rPr>
        <w:rFonts w:hint="default"/>
      </w:rPr>
    </w:lvl>
  </w:abstractNum>
  <w:abstractNum w:abstractNumId="27">
    <w:nsid w:val="762664DC"/>
    <w:multiLevelType w:val="multilevel"/>
    <w:tmpl w:val="FD58E40E"/>
    <w:lvl w:ilvl="0">
      <w:numFmt w:val="decimal"/>
      <w:pStyle w:val="a3"/>
      <w:lvlText w:val=""/>
      <w:lvlJc w:val="left"/>
    </w:lvl>
    <w:lvl w:ilvl="1">
      <w:numFmt w:val="decimal"/>
      <w:pStyle w:val="a4"/>
      <w:lvlText w:val=""/>
      <w:lvlJc w:val="left"/>
    </w:lvl>
    <w:lvl w:ilvl="2">
      <w:numFmt w:val="decimal"/>
      <w:pStyle w:val="a5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ABA0693"/>
    <w:multiLevelType w:val="multilevel"/>
    <w:tmpl w:val="33827BBA"/>
    <w:styleLink w:val="418OutlineNumbering"/>
    <w:lvl w:ilvl="0">
      <w:start w:val="4"/>
      <w:numFmt w:val="decimal"/>
      <w:suff w:val="space"/>
      <w:lvlText w:val="%1"/>
      <w:lvlJc w:val="left"/>
      <w:pPr>
        <w:ind w:left="0" w:firstLine="0"/>
      </w:pPr>
      <w:rPr>
        <w:rFonts w:ascii="Times New Roman" w:hAnsi="Times New Roman" w:hint="default"/>
        <w:i w:val="0"/>
        <w:color w:val="auto"/>
        <w:sz w:val="24"/>
        <w:szCs w:val="28"/>
        <w:u w:val="none"/>
      </w:rPr>
    </w:lvl>
    <w:lvl w:ilvl="1">
      <w:start w:val="1"/>
      <w:numFmt w:val="decimal"/>
      <w:suff w:val="space"/>
      <w:lvlText w:val="%1.%2"/>
      <w:lvlJc w:val="left"/>
      <w:pPr>
        <w:ind w:left="1304" w:hanging="584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2">
      <w:start w:val="8"/>
      <w:numFmt w:val="decimal"/>
      <w:suff w:val="space"/>
      <w:lvlText w:val="%1.%2.%3"/>
      <w:lvlJc w:val="left"/>
      <w:pPr>
        <w:ind w:left="0" w:firstLine="720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3">
      <w:start w:val="1"/>
      <w:numFmt w:val="decimal"/>
      <w:suff w:val="space"/>
      <w:lvlText w:val="%1.%2.%3.%4"/>
      <w:lvlJc w:val="left"/>
      <w:pPr>
        <w:ind w:left="0" w:firstLine="720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4">
      <w:start w:val="1"/>
      <w:numFmt w:val="decimal"/>
      <w:suff w:val="space"/>
      <w:lvlText w:val="%1.%2.%3.%4.%5"/>
      <w:lvlJc w:val="left"/>
      <w:pPr>
        <w:ind w:left="0" w:firstLine="720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2195"/>
        </w:tabs>
        <w:ind w:left="0" w:firstLine="720"/>
      </w:pPr>
      <w:rPr>
        <w:rFonts w:ascii="Times New Roman" w:hAnsi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6">
      <w:start w:val="1"/>
      <w:numFmt w:val="decimal"/>
      <w:lvlText w:val="%1.%2.%3.%4.%5.%6.%7"/>
      <w:lvlJc w:val="left"/>
      <w:pPr>
        <w:tabs>
          <w:tab w:val="num" w:pos="2364"/>
        </w:tabs>
        <w:ind w:left="0" w:firstLine="720"/>
      </w:pPr>
      <w:rPr>
        <w:rFonts w:ascii="Times New Roman" w:hAnsi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7">
      <w:start w:val="1"/>
      <w:numFmt w:val="decimal"/>
      <w:lvlText w:val="%1.%2.%3.%4.%5.%6.%7.%8"/>
      <w:lvlJc w:val="left"/>
      <w:pPr>
        <w:tabs>
          <w:tab w:val="num" w:pos="2591"/>
        </w:tabs>
        <w:ind w:left="0" w:firstLine="720"/>
      </w:pPr>
      <w:rPr>
        <w:rFonts w:ascii="Times New Roman" w:hAnsi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8">
      <w:start w:val="1"/>
      <w:numFmt w:val="decimal"/>
      <w:lvlText w:val="%1.%2.%3.%4.%5.%6.%7.%8.%9"/>
      <w:lvlJc w:val="left"/>
      <w:pPr>
        <w:tabs>
          <w:tab w:val="num" w:pos="2762"/>
        </w:tabs>
        <w:ind w:left="0" w:firstLine="720"/>
      </w:pPr>
      <w:rPr>
        <w:rFonts w:ascii="Times New Roman" w:hAnsi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</w:abstractNum>
  <w:abstractNum w:abstractNumId="29">
    <w:nsid w:val="7ED04895"/>
    <w:multiLevelType w:val="multilevel"/>
    <w:tmpl w:val="596CFB82"/>
    <w:styleLink w:val="419OutlineNumbering"/>
    <w:lvl w:ilvl="0">
      <w:start w:val="4"/>
      <w:numFmt w:val="decimal"/>
      <w:suff w:val="space"/>
      <w:lvlText w:val="%1"/>
      <w:lvlJc w:val="left"/>
      <w:pPr>
        <w:ind w:left="0" w:firstLine="0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1">
      <w:start w:val="1"/>
      <w:numFmt w:val="decimal"/>
      <w:suff w:val="space"/>
      <w:lvlText w:val="%1.%2"/>
      <w:lvlJc w:val="left"/>
      <w:pPr>
        <w:ind w:left="0" w:firstLine="720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2">
      <w:start w:val="9"/>
      <w:numFmt w:val="decimal"/>
      <w:suff w:val="space"/>
      <w:lvlText w:val="%1.%2.%3"/>
      <w:lvlJc w:val="left"/>
      <w:pPr>
        <w:ind w:left="0" w:firstLine="720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3">
      <w:start w:val="1"/>
      <w:numFmt w:val="decimal"/>
      <w:suff w:val="space"/>
      <w:lvlText w:val="%1.%2.%3.%4"/>
      <w:lvlJc w:val="left"/>
      <w:pPr>
        <w:ind w:left="0" w:firstLine="720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4">
      <w:start w:val="1"/>
      <w:numFmt w:val="decimal"/>
      <w:suff w:val="space"/>
      <w:lvlText w:val="%1.%2.%3.%4.%5"/>
      <w:lvlJc w:val="left"/>
      <w:pPr>
        <w:ind w:left="0" w:firstLine="720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2195"/>
        </w:tabs>
        <w:ind w:left="0" w:firstLine="720"/>
      </w:pPr>
      <w:rPr>
        <w:rFonts w:ascii="Times New Roman" w:hAnsi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6">
      <w:start w:val="1"/>
      <w:numFmt w:val="decimal"/>
      <w:lvlText w:val="%1.%2.%3.%4.%5.%6.%7"/>
      <w:lvlJc w:val="left"/>
      <w:pPr>
        <w:tabs>
          <w:tab w:val="num" w:pos="2364"/>
        </w:tabs>
        <w:ind w:left="0" w:firstLine="720"/>
      </w:pPr>
      <w:rPr>
        <w:rFonts w:ascii="Times New Roman" w:hAnsi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7">
      <w:start w:val="1"/>
      <w:numFmt w:val="decimal"/>
      <w:lvlText w:val="%1.%2.%3.%4.%5.%6.%7.%8"/>
      <w:lvlJc w:val="left"/>
      <w:pPr>
        <w:tabs>
          <w:tab w:val="num" w:pos="2591"/>
        </w:tabs>
        <w:ind w:left="0" w:firstLine="720"/>
      </w:pPr>
      <w:rPr>
        <w:rFonts w:ascii="Times New Roman" w:hAnsi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8">
      <w:start w:val="1"/>
      <w:numFmt w:val="decimal"/>
      <w:lvlText w:val="%1.%2.%3.%4.%5.%6.%7.%8.%9"/>
      <w:lvlJc w:val="left"/>
      <w:pPr>
        <w:tabs>
          <w:tab w:val="num" w:pos="2762"/>
        </w:tabs>
        <w:ind w:left="0" w:firstLine="720"/>
      </w:pPr>
      <w:rPr>
        <w:rFonts w:ascii="Times New Roman" w:hAnsi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</w:abstractNum>
  <w:num w:numId="1">
    <w:abstractNumId w:val="27"/>
  </w:num>
  <w:num w:numId="2">
    <w:abstractNumId w:val="23"/>
  </w:num>
  <w:num w:numId="3">
    <w:abstractNumId w:val="17"/>
  </w:num>
  <w:num w:numId="4">
    <w:abstractNumId w:val="12"/>
  </w:num>
  <w:num w:numId="5">
    <w:abstractNumId w:val="24"/>
  </w:num>
  <w:num w:numId="6">
    <w:abstractNumId w:val="15"/>
  </w:num>
  <w:num w:numId="7">
    <w:abstractNumId w:val="9"/>
  </w:num>
  <w:num w:numId="8">
    <w:abstractNumId w:val="11"/>
  </w:num>
  <w:num w:numId="9">
    <w:abstractNumId w:val="28"/>
  </w:num>
  <w:num w:numId="10">
    <w:abstractNumId w:val="29"/>
  </w:num>
  <w:num w:numId="11">
    <w:abstractNumId w:val="25"/>
  </w:num>
  <w:num w:numId="12">
    <w:abstractNumId w:val="19"/>
  </w:num>
  <w:num w:numId="13">
    <w:abstractNumId w:val="14"/>
  </w:num>
  <w:num w:numId="14">
    <w:abstractNumId w:val="21"/>
  </w:num>
  <w:num w:numId="15">
    <w:abstractNumId w:val="8"/>
  </w:num>
  <w:num w:numId="16">
    <w:abstractNumId w:val="13"/>
  </w:num>
  <w:num w:numId="17">
    <w:abstractNumId w:val="16"/>
  </w:num>
  <w:num w:numId="18">
    <w:abstractNumId w:val="7"/>
  </w:num>
  <w:num w:numId="19">
    <w:abstractNumId w:val="18"/>
  </w:num>
  <w:num w:numId="20">
    <w:abstractNumId w:val="20"/>
  </w:num>
  <w:num w:numId="21">
    <w:abstractNumId w:val="22"/>
  </w:num>
  <w:num w:numId="22">
    <w:abstractNumId w:val="5"/>
  </w:num>
  <w:num w:numId="23">
    <w:abstractNumId w:val="4"/>
  </w:num>
  <w:num w:numId="24">
    <w:abstractNumId w:val="3"/>
  </w:num>
  <w:num w:numId="25">
    <w:abstractNumId w:val="6"/>
  </w:num>
  <w:num w:numId="26">
    <w:abstractNumId w:val="26"/>
  </w:num>
  <w:num w:numId="27">
    <w:abstractNumId w:val="2"/>
  </w:num>
  <w:num w:numId="28">
    <w:abstractNumId w:val="1"/>
  </w:num>
  <w:num w:numId="29">
    <w:abstractNumId w:val="0"/>
  </w:num>
  <w:num w:numId="30">
    <w:abstractNumId w:val="10"/>
  </w:num>
  <w:num w:numId="3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1024"/>
  <w:stylePaneSortMethod w:val="0000"/>
  <w:defaultTabStop w:val="708"/>
  <w:drawingGridHorizontalSpacing w:val="120"/>
  <w:displayHorizontalDrawingGridEvery w:val="2"/>
  <w:characterSpacingControl w:val="doNotCompress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/>
  <w:rsids>
    <w:rsidRoot w:val="00DA43BF"/>
    <w:rsid w:val="00016F0D"/>
    <w:rsid w:val="000331D6"/>
    <w:rsid w:val="00063848"/>
    <w:rsid w:val="00085DC3"/>
    <w:rsid w:val="000A64E8"/>
    <w:rsid w:val="000A7853"/>
    <w:rsid w:val="000B39AC"/>
    <w:rsid w:val="000D24A6"/>
    <w:rsid w:val="000D3135"/>
    <w:rsid w:val="000E60BC"/>
    <w:rsid w:val="000E6F1C"/>
    <w:rsid w:val="00102554"/>
    <w:rsid w:val="001215BD"/>
    <w:rsid w:val="00123192"/>
    <w:rsid w:val="00132C16"/>
    <w:rsid w:val="001343F9"/>
    <w:rsid w:val="00137A9F"/>
    <w:rsid w:val="0016098B"/>
    <w:rsid w:val="00185D26"/>
    <w:rsid w:val="00193D63"/>
    <w:rsid w:val="001974AB"/>
    <w:rsid w:val="001A42A1"/>
    <w:rsid w:val="001B33B3"/>
    <w:rsid w:val="001B50D6"/>
    <w:rsid w:val="001B5196"/>
    <w:rsid w:val="001C2AAC"/>
    <w:rsid w:val="001D553B"/>
    <w:rsid w:val="001E0862"/>
    <w:rsid w:val="002039D6"/>
    <w:rsid w:val="00216A05"/>
    <w:rsid w:val="0022100B"/>
    <w:rsid w:val="00223208"/>
    <w:rsid w:val="00234BDE"/>
    <w:rsid w:val="00236F13"/>
    <w:rsid w:val="00243EE2"/>
    <w:rsid w:val="002645C5"/>
    <w:rsid w:val="00265CEC"/>
    <w:rsid w:val="00276429"/>
    <w:rsid w:val="002834FC"/>
    <w:rsid w:val="002856E4"/>
    <w:rsid w:val="00290089"/>
    <w:rsid w:val="002915E2"/>
    <w:rsid w:val="002943B4"/>
    <w:rsid w:val="002961E7"/>
    <w:rsid w:val="002A6B10"/>
    <w:rsid w:val="002B7E60"/>
    <w:rsid w:val="002C551F"/>
    <w:rsid w:val="002D421C"/>
    <w:rsid w:val="002D752F"/>
    <w:rsid w:val="003033E9"/>
    <w:rsid w:val="00306BFC"/>
    <w:rsid w:val="003116C6"/>
    <w:rsid w:val="00325324"/>
    <w:rsid w:val="00340283"/>
    <w:rsid w:val="003434C2"/>
    <w:rsid w:val="003531F2"/>
    <w:rsid w:val="00362221"/>
    <w:rsid w:val="00377AE9"/>
    <w:rsid w:val="00382D71"/>
    <w:rsid w:val="00384A6D"/>
    <w:rsid w:val="003A2847"/>
    <w:rsid w:val="003A59BB"/>
    <w:rsid w:val="003A7FD1"/>
    <w:rsid w:val="003B0C24"/>
    <w:rsid w:val="003B559E"/>
    <w:rsid w:val="003D3A62"/>
    <w:rsid w:val="003D3B4F"/>
    <w:rsid w:val="004013E9"/>
    <w:rsid w:val="00420480"/>
    <w:rsid w:val="00431081"/>
    <w:rsid w:val="00434E03"/>
    <w:rsid w:val="00453C0C"/>
    <w:rsid w:val="00470FD9"/>
    <w:rsid w:val="00484ED6"/>
    <w:rsid w:val="00485437"/>
    <w:rsid w:val="004933A4"/>
    <w:rsid w:val="004B40A5"/>
    <w:rsid w:val="004B6FBF"/>
    <w:rsid w:val="004B76EB"/>
    <w:rsid w:val="004B77D9"/>
    <w:rsid w:val="004C6E69"/>
    <w:rsid w:val="004C7A94"/>
    <w:rsid w:val="004D2D07"/>
    <w:rsid w:val="004D4CC2"/>
    <w:rsid w:val="004E3D34"/>
    <w:rsid w:val="004E5167"/>
    <w:rsid w:val="005035E2"/>
    <w:rsid w:val="005221DD"/>
    <w:rsid w:val="00522E3C"/>
    <w:rsid w:val="00524B58"/>
    <w:rsid w:val="00544B99"/>
    <w:rsid w:val="00547B31"/>
    <w:rsid w:val="00553444"/>
    <w:rsid w:val="005868EF"/>
    <w:rsid w:val="005913B2"/>
    <w:rsid w:val="005935F3"/>
    <w:rsid w:val="005942A7"/>
    <w:rsid w:val="005A3B35"/>
    <w:rsid w:val="005A6D43"/>
    <w:rsid w:val="005C3C2F"/>
    <w:rsid w:val="005C5594"/>
    <w:rsid w:val="005F076B"/>
    <w:rsid w:val="006072EA"/>
    <w:rsid w:val="00617E65"/>
    <w:rsid w:val="00623BA0"/>
    <w:rsid w:val="00633C1E"/>
    <w:rsid w:val="006351A2"/>
    <w:rsid w:val="00643D11"/>
    <w:rsid w:val="00644842"/>
    <w:rsid w:val="006760EC"/>
    <w:rsid w:val="006A104D"/>
    <w:rsid w:val="006A5CB8"/>
    <w:rsid w:val="006B0C41"/>
    <w:rsid w:val="006B4E59"/>
    <w:rsid w:val="006D2BE3"/>
    <w:rsid w:val="006E3502"/>
    <w:rsid w:val="006F456B"/>
    <w:rsid w:val="006F7716"/>
    <w:rsid w:val="007068C6"/>
    <w:rsid w:val="00712ADC"/>
    <w:rsid w:val="00716A41"/>
    <w:rsid w:val="00734E68"/>
    <w:rsid w:val="00742BED"/>
    <w:rsid w:val="0074637C"/>
    <w:rsid w:val="00767174"/>
    <w:rsid w:val="007672AF"/>
    <w:rsid w:val="00790866"/>
    <w:rsid w:val="007926EC"/>
    <w:rsid w:val="00795826"/>
    <w:rsid w:val="007B5693"/>
    <w:rsid w:val="007C51E9"/>
    <w:rsid w:val="007D034C"/>
    <w:rsid w:val="007E34BE"/>
    <w:rsid w:val="00812DEF"/>
    <w:rsid w:val="00813E47"/>
    <w:rsid w:val="008306C1"/>
    <w:rsid w:val="00832466"/>
    <w:rsid w:val="00843E31"/>
    <w:rsid w:val="00845829"/>
    <w:rsid w:val="00856E37"/>
    <w:rsid w:val="00860065"/>
    <w:rsid w:val="008626AC"/>
    <w:rsid w:val="008630C1"/>
    <w:rsid w:val="00882BF1"/>
    <w:rsid w:val="00886F7A"/>
    <w:rsid w:val="008922E9"/>
    <w:rsid w:val="008A28CF"/>
    <w:rsid w:val="008C7B8D"/>
    <w:rsid w:val="008D274F"/>
    <w:rsid w:val="008E11D1"/>
    <w:rsid w:val="008E3F1D"/>
    <w:rsid w:val="008E53AC"/>
    <w:rsid w:val="008E540C"/>
    <w:rsid w:val="008F1944"/>
    <w:rsid w:val="008F2E80"/>
    <w:rsid w:val="008F5D9B"/>
    <w:rsid w:val="0091733D"/>
    <w:rsid w:val="00925A33"/>
    <w:rsid w:val="00933219"/>
    <w:rsid w:val="009431F3"/>
    <w:rsid w:val="00944D8D"/>
    <w:rsid w:val="00947008"/>
    <w:rsid w:val="009526AE"/>
    <w:rsid w:val="009621BA"/>
    <w:rsid w:val="009674FC"/>
    <w:rsid w:val="00976F8E"/>
    <w:rsid w:val="009A1EBD"/>
    <w:rsid w:val="009A4DEE"/>
    <w:rsid w:val="009A5D62"/>
    <w:rsid w:val="009B48CE"/>
    <w:rsid w:val="009B6602"/>
    <w:rsid w:val="009C140E"/>
    <w:rsid w:val="009E6D18"/>
    <w:rsid w:val="009E73E8"/>
    <w:rsid w:val="009F0982"/>
    <w:rsid w:val="009F1D89"/>
    <w:rsid w:val="009F4D5A"/>
    <w:rsid w:val="009F6692"/>
    <w:rsid w:val="00A143AF"/>
    <w:rsid w:val="00A16620"/>
    <w:rsid w:val="00A16F50"/>
    <w:rsid w:val="00A36803"/>
    <w:rsid w:val="00A40D39"/>
    <w:rsid w:val="00A41A18"/>
    <w:rsid w:val="00A55FDF"/>
    <w:rsid w:val="00A62310"/>
    <w:rsid w:val="00A76274"/>
    <w:rsid w:val="00A80A4E"/>
    <w:rsid w:val="00AD11DD"/>
    <w:rsid w:val="00AE5185"/>
    <w:rsid w:val="00AF298A"/>
    <w:rsid w:val="00AF70F1"/>
    <w:rsid w:val="00B106DF"/>
    <w:rsid w:val="00B26309"/>
    <w:rsid w:val="00B275A3"/>
    <w:rsid w:val="00B41F00"/>
    <w:rsid w:val="00B47134"/>
    <w:rsid w:val="00B5592F"/>
    <w:rsid w:val="00B56A29"/>
    <w:rsid w:val="00B66153"/>
    <w:rsid w:val="00B67335"/>
    <w:rsid w:val="00B8412C"/>
    <w:rsid w:val="00B97DB4"/>
    <w:rsid w:val="00BB30CB"/>
    <w:rsid w:val="00BD2619"/>
    <w:rsid w:val="00BE6338"/>
    <w:rsid w:val="00BE6ADC"/>
    <w:rsid w:val="00C252E0"/>
    <w:rsid w:val="00C26597"/>
    <w:rsid w:val="00C45CD0"/>
    <w:rsid w:val="00C6250C"/>
    <w:rsid w:val="00C64202"/>
    <w:rsid w:val="00CA3317"/>
    <w:rsid w:val="00CA77FD"/>
    <w:rsid w:val="00CB61E2"/>
    <w:rsid w:val="00CB65E3"/>
    <w:rsid w:val="00CC260E"/>
    <w:rsid w:val="00CC3108"/>
    <w:rsid w:val="00CC3C31"/>
    <w:rsid w:val="00CD3E95"/>
    <w:rsid w:val="00CE17B4"/>
    <w:rsid w:val="00CF6B44"/>
    <w:rsid w:val="00D01701"/>
    <w:rsid w:val="00D07822"/>
    <w:rsid w:val="00D11A72"/>
    <w:rsid w:val="00D442EF"/>
    <w:rsid w:val="00D50951"/>
    <w:rsid w:val="00D54A26"/>
    <w:rsid w:val="00D71C18"/>
    <w:rsid w:val="00DA43BF"/>
    <w:rsid w:val="00DB62F6"/>
    <w:rsid w:val="00DC3DBD"/>
    <w:rsid w:val="00DC59BA"/>
    <w:rsid w:val="00DD69D9"/>
    <w:rsid w:val="00DD78E8"/>
    <w:rsid w:val="00DF3C63"/>
    <w:rsid w:val="00DF61F2"/>
    <w:rsid w:val="00DF7B4C"/>
    <w:rsid w:val="00DF7C91"/>
    <w:rsid w:val="00E02222"/>
    <w:rsid w:val="00E02865"/>
    <w:rsid w:val="00E072DB"/>
    <w:rsid w:val="00E12048"/>
    <w:rsid w:val="00E14CF4"/>
    <w:rsid w:val="00E14FAB"/>
    <w:rsid w:val="00E15AC4"/>
    <w:rsid w:val="00E42D21"/>
    <w:rsid w:val="00E50C2A"/>
    <w:rsid w:val="00E61936"/>
    <w:rsid w:val="00E61F71"/>
    <w:rsid w:val="00E77F61"/>
    <w:rsid w:val="00E86A2F"/>
    <w:rsid w:val="00EA3051"/>
    <w:rsid w:val="00EC3801"/>
    <w:rsid w:val="00EF7D5A"/>
    <w:rsid w:val="00F002C3"/>
    <w:rsid w:val="00F01F4C"/>
    <w:rsid w:val="00F23307"/>
    <w:rsid w:val="00F40E29"/>
    <w:rsid w:val="00F5526F"/>
    <w:rsid w:val="00F567B5"/>
    <w:rsid w:val="00F61E03"/>
    <w:rsid w:val="00F62CEB"/>
    <w:rsid w:val="00F72BCA"/>
    <w:rsid w:val="00F7621A"/>
    <w:rsid w:val="00F93D93"/>
    <w:rsid w:val="00FB12D7"/>
    <w:rsid w:val="00FC4C1C"/>
    <w:rsid w:val="00FE12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toc 1" w:uiPriority="39"/>
    <w:lsdException w:name="toc 2" w:uiPriority="39"/>
    <w:lsdException w:name="footer" w:uiPriority="99"/>
    <w:lsdException w:name="index heading" w:uiPriority="99"/>
    <w:lsdException w:name="caption" w:qFormat="1"/>
    <w:lsdException w:name="table of figures" w:uiPriority="99"/>
    <w:lsdException w:name="table of authorities" w:uiPriority="99"/>
    <w:lsdException w:name="macro" w:uiPriority="99"/>
    <w:lsdException w:name="toa heading" w:uiPriority="99"/>
    <w:lsdException w:name="List Bullet" w:qFormat="1"/>
    <w:lsdException w:name="Title" w:semiHidden="0" w:unhideWhenUsed="0" w:qFormat="1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6">
    <w:name w:val="Normal"/>
    <w:qFormat/>
    <w:rsid w:val="00522E3C"/>
    <w:pPr>
      <w:keepLines/>
      <w:spacing w:after="120" w:line="288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aliases w:val="h1,Level 1 Topic Heading,H1,Section,1,app heading 1,ITT t1,II+,I,H11,H12,H13,H14,H15,H16,H17,H18,H111,H121,H131,H141,H151,H161,H171,H19,H112,H122,H132,H142,H152,H162,H172,H181,H1111,H1211,H1311,H1411,H1511,H1611,H1711,H110,H113,H123,H133"/>
    <w:next w:val="a6"/>
    <w:link w:val="10"/>
    <w:qFormat/>
    <w:rsid w:val="00643D11"/>
    <w:pPr>
      <w:keepNext/>
      <w:keepLines/>
      <w:pageBreakBefore/>
      <w:numPr>
        <w:numId w:val="20"/>
      </w:numPr>
      <w:suppressAutoHyphens/>
      <w:spacing w:before="600" w:after="360" w:line="288" w:lineRule="auto"/>
      <w:jc w:val="both"/>
      <w:outlineLvl w:val="0"/>
    </w:pPr>
    <w:rPr>
      <w:rFonts w:ascii="Times New Roman" w:eastAsia="Times New Roman" w:hAnsi="Times New Roman" w:cs="Times New Roman"/>
      <w:b/>
      <w:bCs/>
      <w:kern w:val="32"/>
      <w:sz w:val="32"/>
      <w:szCs w:val="28"/>
    </w:rPr>
  </w:style>
  <w:style w:type="paragraph" w:styleId="2">
    <w:name w:val="heading 2"/>
    <w:aliases w:val="H2,h2,Level 2 Topic Heading,H21,Major,2,Heading 2 Hidden,CHS,H2-Heading 2,l2,Header2,22,heading2,list2,A,A.B.C.,list 2,Heading2,Heading Indent No L2,UNDERRUBRIK 1-2,Fonctionnalité,Titre 21,t2.T2,Table2,ITT t2,H2-Heading 21,Header 21,l21,h21"/>
    <w:basedOn w:val="1"/>
    <w:next w:val="a6"/>
    <w:link w:val="22"/>
    <w:qFormat/>
    <w:rsid w:val="00522E3C"/>
    <w:pPr>
      <w:pageBreakBefore w:val="0"/>
      <w:numPr>
        <w:ilvl w:val="1"/>
      </w:numPr>
      <w:spacing w:before="480" w:line="240" w:lineRule="atLeast"/>
      <w:outlineLvl w:val="1"/>
    </w:pPr>
    <w:rPr>
      <w:rFonts w:cs="Arial"/>
      <w:bCs w:val="0"/>
      <w:iCs/>
      <w:sz w:val="28"/>
    </w:rPr>
  </w:style>
  <w:style w:type="paragraph" w:styleId="31">
    <w:name w:val="heading 3"/>
    <w:aliases w:val="H3,Map,h3,Level 3 Topic Heading,H31,Minor,H32,H33,H34,H35,H36,H37,H38,H39,H310,H311,H312,H313,H314,3,Level 1 - 1,h31,h32,h33,h34,h35,h36,h37,h38,h39,h310,h311,h321,h331,h341,h351,h361,h371,h381,h312,h322,h332,h342,h352,h362,h372,h382,h313,Ch"/>
    <w:basedOn w:val="1"/>
    <w:next w:val="a6"/>
    <w:link w:val="32"/>
    <w:qFormat/>
    <w:rsid w:val="00522E3C"/>
    <w:pPr>
      <w:pageBreakBefore w:val="0"/>
      <w:numPr>
        <w:ilvl w:val="2"/>
      </w:numPr>
      <w:spacing w:before="480" w:line="240" w:lineRule="atLeast"/>
      <w:outlineLvl w:val="2"/>
    </w:pPr>
    <w:rPr>
      <w:sz w:val="26"/>
      <w:szCs w:val="26"/>
    </w:rPr>
  </w:style>
  <w:style w:type="paragraph" w:styleId="41">
    <w:name w:val="heading 4"/>
    <w:aliases w:val="h4,Level 4 Topic Heading,H4,Sub-Minor,Case Sub-Header,heading4,4,I4,l4,I41,41,l41,heading41,(Shift Ctrl 4),Titre 41,t4.T4,4heading,a.,4 dash,d,4 dash1,d1,31,h41,a.1,4 dash2,d2,32,h42,a.2,4 dash3,d3,33,h43,a.3,4 dash4,d4,34,h44,a.4,4 dash5,d5"/>
    <w:basedOn w:val="1"/>
    <w:next w:val="a6"/>
    <w:link w:val="42"/>
    <w:qFormat/>
    <w:rsid w:val="00522E3C"/>
    <w:pPr>
      <w:pageBreakBefore w:val="0"/>
      <w:numPr>
        <w:ilvl w:val="3"/>
      </w:numPr>
      <w:spacing w:before="360" w:after="240"/>
      <w:outlineLvl w:val="3"/>
    </w:pPr>
    <w:rPr>
      <w:sz w:val="24"/>
      <w:szCs w:val="24"/>
    </w:rPr>
  </w:style>
  <w:style w:type="paragraph" w:styleId="51">
    <w:name w:val="heading 5"/>
    <w:basedOn w:val="a6"/>
    <w:next w:val="a6"/>
    <w:link w:val="52"/>
    <w:qFormat/>
    <w:rsid w:val="00DA43BF"/>
    <w:pPr>
      <w:keepNext/>
      <w:numPr>
        <w:ilvl w:val="4"/>
        <w:numId w:val="20"/>
      </w:numPr>
      <w:spacing w:before="240"/>
      <w:jc w:val="left"/>
      <w:outlineLvl w:val="4"/>
    </w:pPr>
    <w:rPr>
      <w:b/>
      <w:bCs/>
      <w:iCs/>
      <w:szCs w:val="26"/>
    </w:rPr>
  </w:style>
  <w:style w:type="paragraph" w:styleId="6">
    <w:name w:val="heading 6"/>
    <w:aliases w:val="Heading 6 Char,PIM 6,Gliederung6,__Подпункт"/>
    <w:basedOn w:val="1"/>
    <w:next w:val="a6"/>
    <w:link w:val="60"/>
    <w:qFormat/>
    <w:rsid w:val="00522E3C"/>
    <w:pPr>
      <w:pageBreakBefore w:val="0"/>
      <w:numPr>
        <w:ilvl w:val="5"/>
      </w:numPr>
      <w:spacing w:before="240" w:after="200"/>
      <w:contextualSpacing/>
      <w:outlineLvl w:val="5"/>
    </w:pPr>
    <w:rPr>
      <w:b w:val="0"/>
      <w:bCs w:val="0"/>
      <w:sz w:val="24"/>
      <w:szCs w:val="24"/>
    </w:rPr>
  </w:style>
  <w:style w:type="paragraph" w:styleId="7">
    <w:name w:val="heading 7"/>
    <w:basedOn w:val="1"/>
    <w:next w:val="a6"/>
    <w:link w:val="70"/>
    <w:qFormat/>
    <w:rsid w:val="00522E3C"/>
    <w:pPr>
      <w:pageBreakBefore w:val="0"/>
      <w:numPr>
        <w:ilvl w:val="6"/>
      </w:numPr>
      <w:spacing w:before="240" w:after="200"/>
      <w:contextualSpacing/>
      <w:outlineLvl w:val="6"/>
    </w:pPr>
    <w:rPr>
      <w:b w:val="0"/>
      <w:kern w:val="0"/>
      <w:sz w:val="24"/>
      <w:szCs w:val="24"/>
    </w:rPr>
  </w:style>
  <w:style w:type="paragraph" w:styleId="8">
    <w:name w:val="heading 8"/>
    <w:basedOn w:val="1"/>
    <w:next w:val="a6"/>
    <w:link w:val="80"/>
    <w:qFormat/>
    <w:rsid w:val="00522E3C"/>
    <w:pPr>
      <w:pageBreakBefore w:val="0"/>
      <w:numPr>
        <w:ilvl w:val="7"/>
      </w:numPr>
      <w:spacing w:before="240" w:after="200"/>
      <w:contextualSpacing/>
      <w:outlineLvl w:val="7"/>
    </w:pPr>
    <w:rPr>
      <w:b w:val="0"/>
      <w:iCs/>
      <w:sz w:val="24"/>
      <w:szCs w:val="24"/>
    </w:rPr>
  </w:style>
  <w:style w:type="paragraph" w:styleId="9">
    <w:name w:val="heading 9"/>
    <w:basedOn w:val="1"/>
    <w:next w:val="a6"/>
    <w:link w:val="90"/>
    <w:qFormat/>
    <w:rsid w:val="00522E3C"/>
    <w:pPr>
      <w:pageBreakBefore w:val="0"/>
      <w:numPr>
        <w:ilvl w:val="8"/>
      </w:numPr>
      <w:spacing w:before="240" w:after="120"/>
      <w:contextualSpacing/>
      <w:outlineLvl w:val="8"/>
    </w:pPr>
    <w:rPr>
      <w:rFonts w:cs="Arial"/>
      <w:b w:val="0"/>
      <w:sz w:val="24"/>
      <w:szCs w:val="24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character" w:customStyle="1" w:styleId="10">
    <w:name w:val="Заголовок 1 Знак"/>
    <w:aliases w:val="h1 Знак,Level 1 Topic Heading Знак,H1 Знак,Section Знак,1 Знак,app heading 1 Знак,ITT t1 Знак,II+ Знак,I Знак,H11 Знак,H12 Знак,H13 Знак,H14 Знак,H15 Знак,H16 Знак,H17 Знак,H18 Знак,H111 Знак,H121 Знак,H131 Знак,H141 Знак,H151 Знак"/>
    <w:basedOn w:val="a7"/>
    <w:link w:val="1"/>
    <w:rsid w:val="00643D11"/>
    <w:rPr>
      <w:rFonts w:ascii="Times New Roman" w:eastAsia="Times New Roman" w:hAnsi="Times New Roman" w:cs="Times New Roman"/>
      <w:b/>
      <w:bCs/>
      <w:kern w:val="32"/>
      <w:sz w:val="32"/>
      <w:szCs w:val="28"/>
    </w:rPr>
  </w:style>
  <w:style w:type="character" w:customStyle="1" w:styleId="22">
    <w:name w:val="Заголовок 2 Знак"/>
    <w:aliases w:val="H2 Знак,h2 Знак,Level 2 Topic Heading Знак,H21 Знак,Major Знак,2 Знак,Heading 2 Hidden Знак,CHS Знак,H2-Heading 2 Знак,l2 Знак,Header2 Знак,22 Знак,heading2 Знак,list2 Знак,A Знак,A.B.C. Знак,list 2 Знак,Heading2 Знак,Titre 21 Знак"/>
    <w:basedOn w:val="a7"/>
    <w:link w:val="2"/>
    <w:rsid w:val="00522E3C"/>
    <w:rPr>
      <w:rFonts w:ascii="Times New Roman" w:eastAsia="Times New Roman" w:hAnsi="Times New Roman" w:cs="Arial"/>
      <w:b/>
      <w:iCs/>
      <w:kern w:val="32"/>
      <w:sz w:val="28"/>
      <w:szCs w:val="28"/>
    </w:rPr>
  </w:style>
  <w:style w:type="character" w:customStyle="1" w:styleId="32">
    <w:name w:val="Заголовок 3 Знак"/>
    <w:aliases w:val="H3 Знак,Map Знак,h3 Знак,Level 3 Topic Heading Знак,H31 Знак,Minor Знак,H32 Знак,H33 Знак,H34 Знак,H35 Знак,H36 Знак,H37 Знак,H38 Знак,H39 Знак,H310 Знак,H311 Знак,H312 Знак,H313 Знак,H314 Знак,3 Знак,Level 1 - 1 Знак,h31 Знак,h32 Знак"/>
    <w:basedOn w:val="a7"/>
    <w:link w:val="31"/>
    <w:rsid w:val="00DA43BF"/>
    <w:rPr>
      <w:rFonts w:ascii="Times New Roman" w:eastAsia="Times New Roman" w:hAnsi="Times New Roman" w:cs="Times New Roman"/>
      <w:b/>
      <w:bCs/>
      <w:kern w:val="32"/>
      <w:sz w:val="26"/>
      <w:szCs w:val="26"/>
    </w:rPr>
  </w:style>
  <w:style w:type="character" w:customStyle="1" w:styleId="42">
    <w:name w:val="Заголовок 4 Знак"/>
    <w:aliases w:val="h4 Знак,Level 4 Topic Heading Знак,H4 Знак,Sub-Minor Знак,Case Sub-Header Знак,heading4 Знак,4 Знак,I4 Знак,l4 Знак,I41 Знак,41 Знак,l41 Знак,heading41 Знак,(Shift Ctrl 4) Знак,Titre 41 Знак,t4.T4 Знак,4heading Знак,a. Знак,4 dash Знак"/>
    <w:basedOn w:val="a7"/>
    <w:link w:val="41"/>
    <w:rsid w:val="00DA43BF"/>
    <w:rPr>
      <w:rFonts w:ascii="Times New Roman" w:eastAsia="Times New Roman" w:hAnsi="Times New Roman" w:cs="Times New Roman"/>
      <w:b/>
      <w:bCs/>
      <w:kern w:val="32"/>
      <w:sz w:val="24"/>
      <w:szCs w:val="24"/>
    </w:rPr>
  </w:style>
  <w:style w:type="character" w:customStyle="1" w:styleId="52">
    <w:name w:val="Заголовок 5 Знак"/>
    <w:basedOn w:val="a7"/>
    <w:link w:val="51"/>
    <w:rsid w:val="00DA43BF"/>
    <w:rPr>
      <w:rFonts w:ascii="Times New Roman" w:eastAsia="Times New Roman" w:hAnsi="Times New Roman" w:cs="Times New Roman"/>
      <w:b/>
      <w:bCs/>
      <w:iCs/>
      <w:sz w:val="24"/>
      <w:szCs w:val="26"/>
    </w:rPr>
  </w:style>
  <w:style w:type="character" w:customStyle="1" w:styleId="60">
    <w:name w:val="Заголовок 6 Знак"/>
    <w:aliases w:val="Heading 6 Char Знак,PIM 6 Знак,Gliederung6 Знак,__Подпункт Знак"/>
    <w:basedOn w:val="a7"/>
    <w:link w:val="6"/>
    <w:rsid w:val="00DA43BF"/>
    <w:rPr>
      <w:rFonts w:ascii="Times New Roman" w:eastAsia="Times New Roman" w:hAnsi="Times New Roman" w:cs="Times New Roman"/>
      <w:kern w:val="32"/>
      <w:sz w:val="24"/>
      <w:szCs w:val="24"/>
    </w:rPr>
  </w:style>
  <w:style w:type="character" w:customStyle="1" w:styleId="70">
    <w:name w:val="Заголовок 7 Знак"/>
    <w:basedOn w:val="a7"/>
    <w:link w:val="7"/>
    <w:rsid w:val="003B559E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80">
    <w:name w:val="Заголовок 8 Знак"/>
    <w:basedOn w:val="a7"/>
    <w:link w:val="8"/>
    <w:rsid w:val="003B559E"/>
    <w:rPr>
      <w:rFonts w:ascii="Times New Roman" w:eastAsia="Times New Roman" w:hAnsi="Times New Roman" w:cs="Times New Roman"/>
      <w:bCs/>
      <w:iCs/>
      <w:kern w:val="32"/>
      <w:sz w:val="24"/>
      <w:szCs w:val="24"/>
    </w:rPr>
  </w:style>
  <w:style w:type="character" w:customStyle="1" w:styleId="90">
    <w:name w:val="Заголовок 9 Знак"/>
    <w:basedOn w:val="a7"/>
    <w:link w:val="9"/>
    <w:rsid w:val="003B559E"/>
    <w:rPr>
      <w:rFonts w:ascii="Times New Roman" w:eastAsia="Times New Roman" w:hAnsi="Times New Roman" w:cs="Arial"/>
      <w:bCs/>
      <w:kern w:val="32"/>
      <w:sz w:val="24"/>
      <w:szCs w:val="24"/>
    </w:rPr>
  </w:style>
  <w:style w:type="paragraph" w:styleId="a">
    <w:name w:val="List Bullet"/>
    <w:aliases w:val="Char1, Char1,List Bullet Char,List Bullet Char + Bold,List Bullet Char2 Char,List Bullet Char Char Char,List Bullet Char1 Char Char Char1,List Bullet Char Char Char Char Char1,List Bullet Char Char Char Char Char Char1 Char Char Cha"/>
    <w:basedOn w:val="a6"/>
    <w:qFormat/>
    <w:rsid w:val="00522E3C"/>
    <w:pPr>
      <w:numPr>
        <w:numId w:val="25"/>
      </w:numPr>
      <w:contextualSpacing/>
    </w:pPr>
  </w:style>
  <w:style w:type="paragraph" w:styleId="aa">
    <w:name w:val="header"/>
    <w:link w:val="ab"/>
    <w:rsid w:val="00522E3C"/>
    <w:pPr>
      <w:tabs>
        <w:tab w:val="center" w:pos="4820"/>
        <w:tab w:val="right" w:pos="9639"/>
      </w:tabs>
      <w:spacing w:after="12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Верхний колонтитул Знак"/>
    <w:basedOn w:val="a7"/>
    <w:link w:val="aa"/>
    <w:rsid w:val="00DA43BF"/>
    <w:rPr>
      <w:rFonts w:ascii="Times New Roman" w:eastAsia="Times New Roman" w:hAnsi="Times New Roman" w:cs="Times New Roman"/>
      <w:sz w:val="20"/>
      <w:szCs w:val="20"/>
    </w:rPr>
  </w:style>
  <w:style w:type="paragraph" w:styleId="ac">
    <w:name w:val="footer"/>
    <w:link w:val="ad"/>
    <w:uiPriority w:val="99"/>
    <w:rsid w:val="00522E3C"/>
    <w:pPr>
      <w:tabs>
        <w:tab w:val="center" w:pos="4820"/>
        <w:tab w:val="right" w:pos="9639"/>
      </w:tabs>
      <w:spacing w:before="120" w:after="60" w:line="240" w:lineRule="auto"/>
    </w:pPr>
    <w:rPr>
      <w:rFonts w:ascii="Times New Roman" w:eastAsia="Times New Roman" w:hAnsi="Times New Roman" w:cs="Times New Roman"/>
      <w:sz w:val="18"/>
      <w:szCs w:val="18"/>
      <w:lang w:val="en-US"/>
    </w:rPr>
  </w:style>
  <w:style w:type="character" w:customStyle="1" w:styleId="ad">
    <w:name w:val="Нижний колонтитул Знак"/>
    <w:basedOn w:val="a7"/>
    <w:link w:val="ac"/>
    <w:uiPriority w:val="99"/>
    <w:rsid w:val="00DA43BF"/>
    <w:rPr>
      <w:rFonts w:ascii="Times New Roman" w:eastAsia="Times New Roman" w:hAnsi="Times New Roman" w:cs="Times New Roman"/>
      <w:sz w:val="18"/>
      <w:szCs w:val="18"/>
      <w:lang w:val="en-US"/>
    </w:rPr>
  </w:style>
  <w:style w:type="character" w:styleId="ae">
    <w:name w:val="annotation reference"/>
    <w:rsid w:val="00522E3C"/>
    <w:rPr>
      <w:sz w:val="16"/>
      <w:szCs w:val="16"/>
    </w:rPr>
  </w:style>
  <w:style w:type="paragraph" w:customStyle="1" w:styleId="11">
    <w:name w:val="_штамп_1"/>
    <w:link w:val="1Char1"/>
    <w:semiHidden/>
    <w:rsid w:val="00DA43BF"/>
    <w:pPr>
      <w:suppressAutoHyphens/>
      <w:spacing w:after="0" w:line="240" w:lineRule="auto"/>
    </w:pPr>
    <w:rPr>
      <w:rFonts w:ascii="Arial" w:eastAsia="Times New Roman" w:hAnsi="Arial" w:cs="Times New Roman"/>
      <w:i/>
      <w:sz w:val="16"/>
      <w:szCs w:val="20"/>
    </w:rPr>
  </w:style>
  <w:style w:type="character" w:customStyle="1" w:styleId="1Char1">
    <w:name w:val="_штамп_1 Char1"/>
    <w:link w:val="11"/>
    <w:semiHidden/>
    <w:rsid w:val="00DA43BF"/>
    <w:rPr>
      <w:rFonts w:ascii="Arial" w:eastAsia="Times New Roman" w:hAnsi="Arial" w:cs="Times New Roman"/>
      <w:i/>
      <w:sz w:val="16"/>
      <w:szCs w:val="20"/>
    </w:rPr>
  </w:style>
  <w:style w:type="paragraph" w:customStyle="1" w:styleId="af">
    <w:name w:val="_номер_страницы"/>
    <w:rsid w:val="00DA43BF"/>
    <w:pPr>
      <w:spacing w:after="0" w:line="240" w:lineRule="auto"/>
      <w:jc w:val="center"/>
    </w:pPr>
    <w:rPr>
      <w:rFonts w:ascii="Arial" w:eastAsia="Times New Roman" w:hAnsi="Arial" w:cs="Times New Roman"/>
      <w:w w:val="85"/>
      <w:sz w:val="20"/>
      <w:szCs w:val="20"/>
    </w:rPr>
  </w:style>
  <w:style w:type="character" w:styleId="af0">
    <w:name w:val="page number"/>
    <w:rsid w:val="00522E3C"/>
    <w:rPr>
      <w:rFonts w:ascii="Times New Roman" w:hAnsi="Times New Roman"/>
      <w:sz w:val="20"/>
    </w:rPr>
  </w:style>
  <w:style w:type="paragraph" w:customStyle="1" w:styleId="af1">
    <w:name w:val="_штамп_надпись"/>
    <w:semiHidden/>
    <w:rsid w:val="00DA43BF"/>
    <w:pPr>
      <w:spacing w:after="0" w:line="240" w:lineRule="auto"/>
      <w:ind w:left="57" w:right="57"/>
      <w:jc w:val="center"/>
    </w:pPr>
    <w:rPr>
      <w:rFonts w:ascii="Arial" w:eastAsia="Times New Roman" w:hAnsi="Arial" w:cs="Times New Roman"/>
      <w:sz w:val="16"/>
      <w:szCs w:val="20"/>
    </w:rPr>
  </w:style>
  <w:style w:type="paragraph" w:styleId="a2">
    <w:name w:val="List Number"/>
    <w:rsid w:val="00522E3C"/>
    <w:pPr>
      <w:numPr>
        <w:numId w:val="26"/>
      </w:numPr>
      <w:spacing w:after="120" w:line="288" w:lineRule="auto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List Number 2"/>
    <w:basedOn w:val="a2"/>
    <w:rsid w:val="00522E3C"/>
    <w:pPr>
      <w:keepLines/>
      <w:numPr>
        <w:ilvl w:val="1"/>
      </w:numPr>
    </w:pPr>
  </w:style>
  <w:style w:type="paragraph" w:styleId="12">
    <w:name w:val="toc 1"/>
    <w:basedOn w:val="a6"/>
    <w:next w:val="a6"/>
    <w:uiPriority w:val="39"/>
    <w:rsid w:val="00522E3C"/>
    <w:pPr>
      <w:tabs>
        <w:tab w:val="right" w:pos="9639"/>
      </w:tabs>
      <w:spacing w:after="60"/>
      <w:ind w:right="1134" w:firstLine="567"/>
      <w:jc w:val="left"/>
    </w:pPr>
    <w:rPr>
      <w:bCs/>
    </w:rPr>
  </w:style>
  <w:style w:type="paragraph" w:customStyle="1" w:styleId="SystemName">
    <w:name w:val="System Name"/>
    <w:basedOn w:val="a6"/>
    <w:next w:val="a6"/>
    <w:rsid w:val="00522E3C"/>
    <w:pPr>
      <w:spacing w:before="1080"/>
      <w:ind w:firstLine="0"/>
      <w:jc w:val="center"/>
    </w:pPr>
    <w:rPr>
      <w:b/>
      <w:caps/>
      <w:sz w:val="28"/>
      <w:szCs w:val="28"/>
    </w:rPr>
  </w:style>
  <w:style w:type="paragraph" w:customStyle="1" w:styleId="DocumentName">
    <w:name w:val="Document Name"/>
    <w:next w:val="a6"/>
    <w:rsid w:val="00522E3C"/>
    <w:pPr>
      <w:keepLines/>
      <w:spacing w:before="120" w:after="120" w:line="288" w:lineRule="auto"/>
      <w:jc w:val="center"/>
    </w:pPr>
    <w:rPr>
      <w:rFonts w:ascii="Times New Roman" w:eastAsia="Times New Roman" w:hAnsi="Times New Roman" w:cs="Times New Roman"/>
      <w:b/>
      <w:bCs/>
      <w:sz w:val="36"/>
      <w:szCs w:val="32"/>
    </w:rPr>
  </w:style>
  <w:style w:type="paragraph" w:customStyle="1" w:styleId="DocumentCode">
    <w:name w:val="Document Code"/>
    <w:next w:val="a6"/>
    <w:rsid w:val="00522E3C"/>
    <w:pPr>
      <w:spacing w:before="120" w:after="120" w:line="288" w:lineRule="auto"/>
      <w:jc w:val="center"/>
    </w:pPr>
    <w:rPr>
      <w:rFonts w:ascii="Times New Roman" w:eastAsia="Times New Roman" w:hAnsi="Times New Roman" w:cs="Times New Roman"/>
      <w:bCs/>
      <w:sz w:val="24"/>
      <w:szCs w:val="24"/>
    </w:rPr>
  </w:style>
  <w:style w:type="character" w:styleId="af2">
    <w:name w:val="Hyperlink"/>
    <w:uiPriority w:val="99"/>
    <w:rsid w:val="00522E3C"/>
    <w:rPr>
      <w:color w:val="0000FF"/>
      <w:u w:val="single"/>
    </w:rPr>
  </w:style>
  <w:style w:type="paragraph" w:customStyle="1" w:styleId="1Char">
    <w:name w:val="_штамп_1 Char"/>
    <w:link w:val="1CharChar1"/>
    <w:semiHidden/>
    <w:rsid w:val="00DA43BF"/>
    <w:pPr>
      <w:suppressAutoHyphens/>
      <w:spacing w:after="0" w:line="240" w:lineRule="auto"/>
      <w:ind w:left="-85" w:right="-85"/>
    </w:pPr>
    <w:rPr>
      <w:rFonts w:ascii="Arial" w:eastAsia="Times New Roman" w:hAnsi="Arial" w:cs="Times New Roman"/>
      <w:i/>
      <w:sz w:val="16"/>
      <w:szCs w:val="20"/>
      <w:lang w:eastAsia="ru-RU"/>
    </w:rPr>
  </w:style>
  <w:style w:type="character" w:customStyle="1" w:styleId="1CharChar1">
    <w:name w:val="_штамп_1 Char Char1"/>
    <w:link w:val="1Char"/>
    <w:semiHidden/>
    <w:rsid w:val="00DA43BF"/>
    <w:rPr>
      <w:rFonts w:ascii="Arial" w:eastAsia="Times New Roman" w:hAnsi="Arial" w:cs="Times New Roman"/>
      <w:i/>
      <w:sz w:val="16"/>
      <w:szCs w:val="20"/>
      <w:lang w:eastAsia="ru-RU"/>
    </w:rPr>
  </w:style>
  <w:style w:type="paragraph" w:customStyle="1" w:styleId="TableofContents">
    <w:name w:val="Table of Contents"/>
    <w:next w:val="a6"/>
    <w:rsid w:val="00522E3C"/>
    <w:pPr>
      <w:keepNext/>
      <w:keepLines/>
      <w:pageBreakBefore/>
      <w:suppressAutoHyphens/>
      <w:spacing w:before="240" w:after="240" w:line="288" w:lineRule="auto"/>
      <w:jc w:val="center"/>
    </w:pPr>
    <w:rPr>
      <w:rFonts w:ascii="Times New Roman" w:eastAsia="Times New Roman" w:hAnsi="Times New Roman" w:cs="Times New Roman"/>
      <w:b/>
      <w:kern w:val="32"/>
      <w:sz w:val="28"/>
      <w:szCs w:val="28"/>
    </w:rPr>
  </w:style>
  <w:style w:type="paragraph" w:styleId="23">
    <w:name w:val="toc 2"/>
    <w:basedOn w:val="a6"/>
    <w:next w:val="a6"/>
    <w:uiPriority w:val="39"/>
    <w:rsid w:val="00522E3C"/>
    <w:pPr>
      <w:tabs>
        <w:tab w:val="right" w:pos="9639"/>
      </w:tabs>
      <w:spacing w:after="60"/>
      <w:ind w:right="1134" w:firstLine="567"/>
      <w:jc w:val="left"/>
    </w:pPr>
  </w:style>
  <w:style w:type="paragraph" w:customStyle="1" w:styleId="Confirmation">
    <w:name w:val="Confirmation"/>
    <w:rsid w:val="00522E3C"/>
    <w:pPr>
      <w:keepNext/>
      <w:spacing w:before="120" w:after="120" w:line="240" w:lineRule="auto"/>
      <w:jc w:val="center"/>
    </w:pPr>
    <w:rPr>
      <w:rFonts w:ascii="Times New Roman" w:eastAsia="Times New Roman" w:hAnsi="Times New Roman" w:cs="Times New Roman"/>
      <w:b/>
      <w:caps/>
      <w:sz w:val="28"/>
      <w:szCs w:val="28"/>
    </w:rPr>
  </w:style>
  <w:style w:type="paragraph" w:customStyle="1" w:styleId="Confirmationtext">
    <w:name w:val="Confirmation text"/>
    <w:basedOn w:val="a6"/>
    <w:link w:val="Confirmationtext0"/>
    <w:rsid w:val="00522E3C"/>
    <w:pPr>
      <w:widowControl w:val="0"/>
      <w:spacing w:before="60" w:after="60"/>
      <w:ind w:firstLine="0"/>
      <w:jc w:val="center"/>
    </w:pPr>
  </w:style>
  <w:style w:type="character" w:customStyle="1" w:styleId="Confirmationtext0">
    <w:name w:val="Confirmation text Знак"/>
    <w:link w:val="Confirmationtext"/>
    <w:rsid w:val="00CC260E"/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caption"/>
    <w:basedOn w:val="a6"/>
    <w:next w:val="a6"/>
    <w:qFormat/>
    <w:rsid w:val="00522E3C"/>
    <w:pPr>
      <w:widowControl w:val="0"/>
      <w:spacing w:before="120" w:after="360"/>
      <w:ind w:firstLine="0"/>
      <w:jc w:val="center"/>
    </w:pPr>
    <w:rPr>
      <w:bCs/>
    </w:rPr>
  </w:style>
  <w:style w:type="paragraph" w:customStyle="1" w:styleId="TableText">
    <w:name w:val="Table_Text"/>
    <w:link w:val="TableText0"/>
    <w:rsid w:val="00643D11"/>
    <w:pPr>
      <w:snapToGrid w:val="0"/>
      <w:spacing w:before="40" w:after="40" w:line="288" w:lineRule="auto"/>
      <w:jc w:val="both"/>
    </w:pPr>
    <w:rPr>
      <w:rFonts w:ascii="Times New Roman" w:eastAsia="Times New Roman" w:hAnsi="Times New Roman" w:cs="Times New Roman"/>
      <w:color w:val="000000"/>
    </w:rPr>
  </w:style>
  <w:style w:type="paragraph" w:customStyle="1" w:styleId="Appendix">
    <w:name w:val="Appendix"/>
    <w:next w:val="a6"/>
    <w:rsid w:val="00522E3C"/>
    <w:pPr>
      <w:keepNext/>
      <w:keepLines/>
      <w:pageBreakBefore/>
      <w:numPr>
        <w:numId w:val="16"/>
      </w:numPr>
      <w:suppressAutoHyphens/>
      <w:spacing w:before="480" w:after="360" w:line="288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AppHeading1">
    <w:name w:val="App_Heading 1"/>
    <w:basedOn w:val="Appendix"/>
    <w:next w:val="a6"/>
    <w:rsid w:val="00522E3C"/>
    <w:pPr>
      <w:pageBreakBefore w:val="0"/>
      <w:numPr>
        <w:ilvl w:val="1"/>
      </w:numPr>
      <w:jc w:val="left"/>
      <w:outlineLvl w:val="1"/>
    </w:pPr>
    <w:rPr>
      <w:bCs w:val="0"/>
      <w:sz w:val="28"/>
      <w:szCs w:val="28"/>
    </w:rPr>
  </w:style>
  <w:style w:type="paragraph" w:styleId="af4">
    <w:name w:val="annotation text"/>
    <w:basedOn w:val="a6"/>
    <w:link w:val="af5"/>
    <w:rsid w:val="00522E3C"/>
    <w:rPr>
      <w:sz w:val="20"/>
      <w:szCs w:val="20"/>
    </w:rPr>
  </w:style>
  <w:style w:type="character" w:customStyle="1" w:styleId="af5">
    <w:name w:val="Текст примечания Знак"/>
    <w:link w:val="af4"/>
    <w:rsid w:val="00522E3C"/>
    <w:rPr>
      <w:rFonts w:ascii="Times New Roman" w:eastAsia="Times New Roman" w:hAnsi="Times New Roman" w:cs="Times New Roman"/>
      <w:sz w:val="20"/>
      <w:szCs w:val="20"/>
    </w:rPr>
  </w:style>
  <w:style w:type="paragraph" w:customStyle="1" w:styleId="AppHeading3">
    <w:name w:val="App_Heading 3"/>
    <w:basedOn w:val="Appendix"/>
    <w:next w:val="a6"/>
    <w:rsid w:val="00522E3C"/>
    <w:pPr>
      <w:pageBreakBefore w:val="0"/>
      <w:numPr>
        <w:ilvl w:val="3"/>
      </w:numPr>
      <w:spacing w:before="240" w:after="200"/>
      <w:jc w:val="left"/>
      <w:outlineLvl w:val="3"/>
    </w:pPr>
    <w:rPr>
      <w:sz w:val="26"/>
      <w:szCs w:val="26"/>
    </w:rPr>
  </w:style>
  <w:style w:type="paragraph" w:customStyle="1" w:styleId="AppHeading2">
    <w:name w:val="App_Heading 2"/>
    <w:basedOn w:val="Appendix"/>
    <w:next w:val="a6"/>
    <w:rsid w:val="00522E3C"/>
    <w:pPr>
      <w:pageBreakBefore w:val="0"/>
      <w:numPr>
        <w:ilvl w:val="2"/>
      </w:numPr>
      <w:jc w:val="left"/>
      <w:outlineLvl w:val="2"/>
    </w:pPr>
    <w:rPr>
      <w:sz w:val="28"/>
      <w:szCs w:val="28"/>
    </w:rPr>
  </w:style>
  <w:style w:type="paragraph" w:customStyle="1" w:styleId="AppHeading4">
    <w:name w:val="App_Heading 4"/>
    <w:basedOn w:val="Appendix"/>
    <w:next w:val="a6"/>
    <w:rsid w:val="00522E3C"/>
    <w:pPr>
      <w:pageBreakBefore w:val="0"/>
      <w:numPr>
        <w:ilvl w:val="4"/>
      </w:numPr>
      <w:spacing w:before="240" w:after="200"/>
      <w:jc w:val="left"/>
      <w:outlineLvl w:val="4"/>
    </w:pPr>
    <w:rPr>
      <w:sz w:val="24"/>
      <w:szCs w:val="24"/>
    </w:rPr>
  </w:style>
  <w:style w:type="paragraph" w:styleId="af6">
    <w:name w:val="Balloon Text"/>
    <w:basedOn w:val="a6"/>
    <w:link w:val="af7"/>
    <w:rsid w:val="00522E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link w:val="af6"/>
    <w:rsid w:val="00522E3C"/>
    <w:rPr>
      <w:rFonts w:ascii="Tahoma" w:eastAsia="Times New Roman" w:hAnsi="Tahoma" w:cs="Tahoma"/>
      <w:sz w:val="16"/>
      <w:szCs w:val="16"/>
    </w:rPr>
  </w:style>
  <w:style w:type="paragraph" w:customStyle="1" w:styleId="TableText1">
    <w:name w:val="Table Text"/>
    <w:rsid w:val="00522E3C"/>
    <w:pPr>
      <w:keepLines/>
      <w:spacing w:before="40" w:after="40" w:line="288" w:lineRule="auto"/>
    </w:pPr>
    <w:rPr>
      <w:rFonts w:ascii="Times New Roman" w:eastAsia="Times New Roman" w:hAnsi="Times New Roman" w:cs="Times New Roman"/>
      <w:szCs w:val="24"/>
      <w:lang w:eastAsia="ru-RU"/>
    </w:rPr>
  </w:style>
  <w:style w:type="paragraph" w:styleId="af8">
    <w:name w:val="Body Text"/>
    <w:basedOn w:val="a6"/>
    <w:link w:val="af9"/>
    <w:semiHidden/>
    <w:rsid w:val="00522E3C"/>
  </w:style>
  <w:style w:type="character" w:customStyle="1" w:styleId="af9">
    <w:name w:val="Основной текст Знак"/>
    <w:basedOn w:val="a7"/>
    <w:link w:val="af8"/>
    <w:semiHidden/>
    <w:rsid w:val="003B559E"/>
    <w:rPr>
      <w:rFonts w:ascii="Times New Roman" w:eastAsia="Times New Roman" w:hAnsi="Times New Roman" w:cs="Times New Roman"/>
      <w:sz w:val="24"/>
      <w:szCs w:val="24"/>
    </w:rPr>
  </w:style>
  <w:style w:type="paragraph" w:styleId="afa">
    <w:name w:val="List Paragraph"/>
    <w:basedOn w:val="a6"/>
    <w:uiPriority w:val="34"/>
    <w:qFormat/>
    <w:rsid w:val="003B559E"/>
    <w:pPr>
      <w:keepNext/>
      <w:tabs>
        <w:tab w:val="left" w:pos="567"/>
      </w:tabs>
      <w:spacing w:line="240" w:lineRule="auto"/>
      <w:ind w:left="708"/>
    </w:pPr>
    <w:rPr>
      <w:snapToGrid w:val="0"/>
      <w:szCs w:val="22"/>
    </w:rPr>
  </w:style>
  <w:style w:type="paragraph" w:customStyle="1" w:styleId="afb">
    <w:name w:val="Приложение"/>
    <w:basedOn w:val="a6"/>
    <w:next w:val="a6"/>
    <w:autoRedefine/>
    <w:rsid w:val="003B559E"/>
    <w:pPr>
      <w:keepNext/>
      <w:pageBreakBefore/>
      <w:tabs>
        <w:tab w:val="left" w:pos="567"/>
      </w:tabs>
      <w:spacing w:before="360" w:after="240" w:line="240" w:lineRule="auto"/>
      <w:ind w:left="1152" w:hanging="432"/>
      <w:jc w:val="center"/>
    </w:pPr>
    <w:rPr>
      <w:rFonts w:ascii="Arial" w:hAnsi="Arial"/>
      <w:b/>
      <w:bCs/>
      <w:caps/>
      <w:snapToGrid w:val="0"/>
      <w:szCs w:val="32"/>
    </w:rPr>
  </w:style>
  <w:style w:type="paragraph" w:customStyle="1" w:styleId="afc">
    <w:name w:val="Раздел приложения"/>
    <w:basedOn w:val="a6"/>
    <w:next w:val="a6"/>
    <w:rsid w:val="003B559E"/>
    <w:pPr>
      <w:keepNext/>
      <w:tabs>
        <w:tab w:val="left" w:pos="567"/>
      </w:tabs>
      <w:spacing w:before="240" w:line="240" w:lineRule="auto"/>
      <w:ind w:left="1296" w:hanging="576"/>
      <w:jc w:val="left"/>
    </w:pPr>
    <w:rPr>
      <w:rFonts w:ascii="Arial" w:hAnsi="Arial"/>
      <w:b/>
      <w:bCs/>
      <w:snapToGrid w:val="0"/>
      <w:sz w:val="28"/>
      <w:szCs w:val="28"/>
    </w:rPr>
  </w:style>
  <w:style w:type="character" w:styleId="afd">
    <w:name w:val="footnote reference"/>
    <w:rsid w:val="00522E3C"/>
    <w:rPr>
      <w:rFonts w:ascii="Times New Roman" w:hAnsi="Times New Roman"/>
      <w:sz w:val="22"/>
      <w:vertAlign w:val="superscript"/>
    </w:rPr>
  </w:style>
  <w:style w:type="paragraph" w:styleId="afe">
    <w:name w:val="footnote text"/>
    <w:basedOn w:val="a6"/>
    <w:link w:val="aff"/>
    <w:rsid w:val="00522E3C"/>
    <w:pPr>
      <w:spacing w:after="60"/>
    </w:pPr>
    <w:rPr>
      <w:sz w:val="20"/>
      <w:szCs w:val="20"/>
    </w:rPr>
  </w:style>
  <w:style w:type="character" w:customStyle="1" w:styleId="aff">
    <w:name w:val="Текст сноски Знак"/>
    <w:basedOn w:val="a7"/>
    <w:link w:val="afe"/>
    <w:rsid w:val="009F4D5A"/>
    <w:rPr>
      <w:rFonts w:ascii="Times New Roman" w:eastAsia="Times New Roman" w:hAnsi="Times New Roman" w:cs="Times New Roman"/>
      <w:sz w:val="20"/>
      <w:szCs w:val="20"/>
    </w:rPr>
  </w:style>
  <w:style w:type="paragraph" w:customStyle="1" w:styleId="TableListBullet">
    <w:name w:val="Table List Bullet"/>
    <w:rsid w:val="00522E3C"/>
    <w:pPr>
      <w:keepLines/>
      <w:numPr>
        <w:numId w:val="17"/>
      </w:numPr>
      <w:spacing w:after="40" w:line="288" w:lineRule="auto"/>
    </w:pPr>
    <w:rPr>
      <w:rFonts w:ascii="Times New Roman" w:eastAsia="Times New Roman" w:hAnsi="Times New Roman" w:cs="Times New Roman"/>
      <w:snapToGrid w:val="0"/>
    </w:rPr>
  </w:style>
  <w:style w:type="paragraph" w:customStyle="1" w:styleId="TableListNumber">
    <w:name w:val="Table List Number"/>
    <w:rsid w:val="00522E3C"/>
    <w:pPr>
      <w:keepLines/>
      <w:framePr w:hSpace="180" w:wrap="around" w:hAnchor="margin" w:x="576" w:y="541"/>
      <w:numPr>
        <w:numId w:val="19"/>
      </w:numPr>
      <w:spacing w:after="40" w:line="288" w:lineRule="auto"/>
    </w:pPr>
    <w:rPr>
      <w:rFonts w:ascii="Times New Roman" w:eastAsia="Times New Roman" w:hAnsi="Times New Roman" w:cs="Times New Roman"/>
    </w:rPr>
  </w:style>
  <w:style w:type="paragraph" w:customStyle="1" w:styleId="BodyText21">
    <w:name w:val="Body Text 21"/>
    <w:basedOn w:val="a6"/>
    <w:rsid w:val="009F4D5A"/>
    <w:pPr>
      <w:spacing w:after="0" w:line="360" w:lineRule="auto"/>
      <w:ind w:firstLine="567"/>
    </w:pPr>
    <w:rPr>
      <w:snapToGrid w:val="0"/>
      <w:lang w:eastAsia="ru-RU"/>
    </w:rPr>
  </w:style>
  <w:style w:type="character" w:customStyle="1" w:styleId="CharChar">
    <w:name w:val="Char Char"/>
    <w:locked/>
    <w:rsid w:val="009F6692"/>
    <w:rPr>
      <w:sz w:val="24"/>
      <w:szCs w:val="22"/>
      <w:lang w:val="ru-RU" w:eastAsia="en-US" w:bidi="ar-SA"/>
    </w:rPr>
  </w:style>
  <w:style w:type="character" w:styleId="aff0">
    <w:name w:val="FollowedHyperlink"/>
    <w:semiHidden/>
    <w:rsid w:val="00522E3C"/>
    <w:rPr>
      <w:color w:val="606420"/>
      <w:u w:val="single"/>
    </w:rPr>
  </w:style>
  <w:style w:type="paragraph" w:customStyle="1" w:styleId="a3">
    <w:name w:val="Раздел"/>
    <w:basedOn w:val="1"/>
    <w:next w:val="a6"/>
    <w:qFormat/>
    <w:rsid w:val="00CC260E"/>
    <w:pPr>
      <w:numPr>
        <w:numId w:val="1"/>
      </w:numPr>
    </w:pPr>
    <w:rPr>
      <w:bCs w:val="0"/>
    </w:rPr>
  </w:style>
  <w:style w:type="paragraph" w:customStyle="1" w:styleId="a4">
    <w:name w:val="Подраздел"/>
    <w:basedOn w:val="2"/>
    <w:next w:val="a6"/>
    <w:qFormat/>
    <w:rsid w:val="00CC260E"/>
    <w:pPr>
      <w:numPr>
        <w:numId w:val="1"/>
      </w:numPr>
      <w:spacing w:before="360"/>
      <w:ind w:left="3108"/>
    </w:pPr>
    <w:rPr>
      <w:bCs/>
      <w:iCs w:val="0"/>
      <w:caps/>
    </w:rPr>
  </w:style>
  <w:style w:type="paragraph" w:customStyle="1" w:styleId="a5">
    <w:name w:val="Пункт"/>
    <w:basedOn w:val="a4"/>
    <w:next w:val="a6"/>
    <w:qFormat/>
    <w:rsid w:val="00CC260E"/>
    <w:pPr>
      <w:numPr>
        <w:ilvl w:val="2"/>
      </w:numPr>
      <w:outlineLvl w:val="2"/>
    </w:pPr>
  </w:style>
  <w:style w:type="paragraph" w:styleId="4">
    <w:name w:val="List Number 4"/>
    <w:basedOn w:val="a2"/>
    <w:rsid w:val="00522E3C"/>
    <w:pPr>
      <w:keepLines/>
      <w:numPr>
        <w:numId w:val="28"/>
      </w:numPr>
    </w:pPr>
  </w:style>
  <w:style w:type="paragraph" w:styleId="40">
    <w:name w:val="List Bullet 4"/>
    <w:basedOn w:val="a6"/>
    <w:rsid w:val="00522E3C"/>
    <w:pPr>
      <w:numPr>
        <w:numId w:val="23"/>
      </w:numPr>
      <w:spacing w:after="40"/>
    </w:pPr>
  </w:style>
  <w:style w:type="paragraph" w:styleId="aff1">
    <w:name w:val="Normal Indent"/>
    <w:basedOn w:val="a6"/>
    <w:semiHidden/>
    <w:rsid w:val="00522E3C"/>
    <w:pPr>
      <w:ind w:left="708"/>
    </w:pPr>
  </w:style>
  <w:style w:type="paragraph" w:styleId="20">
    <w:name w:val="List Bullet 2"/>
    <w:basedOn w:val="a6"/>
    <w:rsid w:val="00522E3C"/>
    <w:pPr>
      <w:numPr>
        <w:numId w:val="21"/>
      </w:numPr>
      <w:contextualSpacing/>
    </w:pPr>
  </w:style>
  <w:style w:type="paragraph" w:styleId="30">
    <w:name w:val="List Bullet 3"/>
    <w:basedOn w:val="a6"/>
    <w:rsid w:val="00522E3C"/>
    <w:pPr>
      <w:numPr>
        <w:numId w:val="22"/>
      </w:numPr>
      <w:spacing w:after="60"/>
    </w:pPr>
  </w:style>
  <w:style w:type="paragraph" w:styleId="aff2">
    <w:name w:val="List Continue"/>
    <w:basedOn w:val="a6"/>
    <w:rsid w:val="00522E3C"/>
    <w:pPr>
      <w:spacing w:after="60"/>
      <w:ind w:left="1077" w:firstLine="0"/>
    </w:pPr>
  </w:style>
  <w:style w:type="paragraph" w:styleId="24">
    <w:name w:val="List Continue 2"/>
    <w:basedOn w:val="a6"/>
    <w:rsid w:val="00522E3C"/>
    <w:pPr>
      <w:spacing w:after="60"/>
      <w:ind w:left="1435" w:firstLine="0"/>
    </w:pPr>
  </w:style>
  <w:style w:type="paragraph" w:customStyle="1" w:styleId="ListNote">
    <w:name w:val="List Note"/>
    <w:basedOn w:val="a6"/>
    <w:next w:val="a2"/>
    <w:rsid w:val="00522E3C"/>
    <w:pPr>
      <w:tabs>
        <w:tab w:val="left" w:pos="2495"/>
      </w:tabs>
      <w:spacing w:after="60"/>
      <w:ind w:left="2495" w:hanging="1418"/>
    </w:pPr>
    <w:rPr>
      <w:sz w:val="20"/>
      <w:szCs w:val="20"/>
    </w:rPr>
  </w:style>
  <w:style w:type="paragraph" w:customStyle="1" w:styleId="Note">
    <w:name w:val="Note"/>
    <w:basedOn w:val="a6"/>
    <w:next w:val="a6"/>
    <w:rsid w:val="00522E3C"/>
    <w:pPr>
      <w:tabs>
        <w:tab w:val="left" w:pos="2126"/>
      </w:tabs>
      <w:ind w:left="2160" w:hanging="1440"/>
    </w:pPr>
    <w:rPr>
      <w:sz w:val="22"/>
      <w:szCs w:val="20"/>
    </w:rPr>
  </w:style>
  <w:style w:type="paragraph" w:customStyle="1" w:styleId="aff3">
    <w:name w:val="Код документа"/>
    <w:rsid w:val="004B77D9"/>
    <w:pPr>
      <w:spacing w:before="240" w:after="120" w:line="240" w:lineRule="auto"/>
      <w:jc w:val="center"/>
    </w:pPr>
    <w:rPr>
      <w:rFonts w:ascii="Times New Roman" w:eastAsia="Times New Roman" w:hAnsi="Times New Roman" w:cs="Times New Roman"/>
      <w:bCs/>
      <w:noProof/>
      <w:sz w:val="24"/>
      <w:szCs w:val="24"/>
      <w:lang w:val="en-US"/>
    </w:rPr>
  </w:style>
  <w:style w:type="paragraph" w:customStyle="1" w:styleId="aff4">
    <w:name w:val="Наименование документа"/>
    <w:rsid w:val="004B77D9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bCs/>
      <w:noProof/>
      <w:sz w:val="36"/>
      <w:szCs w:val="32"/>
      <w:lang w:val="en-US"/>
    </w:rPr>
  </w:style>
  <w:style w:type="paragraph" w:customStyle="1" w:styleId="aff5">
    <w:name w:val="Наименование программы"/>
    <w:basedOn w:val="a6"/>
    <w:rsid w:val="004B77D9"/>
    <w:pPr>
      <w:keepNext/>
      <w:tabs>
        <w:tab w:val="left" w:pos="567"/>
      </w:tabs>
      <w:spacing w:before="120" w:line="240" w:lineRule="auto"/>
      <w:ind w:firstLine="0"/>
      <w:jc w:val="center"/>
    </w:pPr>
    <w:rPr>
      <w:b/>
      <w:bCs/>
      <w:caps/>
      <w:snapToGrid w:val="0"/>
      <w:sz w:val="28"/>
      <w:szCs w:val="28"/>
    </w:rPr>
  </w:style>
  <w:style w:type="paragraph" w:customStyle="1" w:styleId="aff6">
    <w:name w:val="Наименование системы"/>
    <w:basedOn w:val="a6"/>
    <w:rsid w:val="004B77D9"/>
    <w:pPr>
      <w:keepNext/>
      <w:tabs>
        <w:tab w:val="left" w:pos="567"/>
      </w:tabs>
      <w:spacing w:before="1080" w:line="240" w:lineRule="auto"/>
      <w:ind w:firstLine="0"/>
      <w:jc w:val="center"/>
    </w:pPr>
    <w:rPr>
      <w:caps/>
      <w:snapToGrid w:val="0"/>
      <w:sz w:val="28"/>
      <w:szCs w:val="28"/>
    </w:rPr>
  </w:style>
  <w:style w:type="paragraph" w:customStyle="1" w:styleId="aff7">
    <w:name w:val="Перечень"/>
    <w:basedOn w:val="a6"/>
    <w:next w:val="a6"/>
    <w:rsid w:val="004B77D9"/>
    <w:pPr>
      <w:keepNext/>
      <w:pageBreakBefore/>
      <w:tabs>
        <w:tab w:val="left" w:pos="567"/>
      </w:tabs>
      <w:suppressAutoHyphens/>
      <w:spacing w:before="240" w:after="240" w:line="240" w:lineRule="auto"/>
      <w:ind w:firstLine="0"/>
      <w:jc w:val="center"/>
    </w:pPr>
    <w:rPr>
      <w:rFonts w:ascii="Arial" w:hAnsi="Arial"/>
      <w:b/>
      <w:bCs/>
      <w:caps/>
      <w:snapToGrid w:val="0"/>
      <w:szCs w:val="32"/>
    </w:rPr>
  </w:style>
  <w:style w:type="paragraph" w:customStyle="1" w:styleId="aff8">
    <w:name w:val="Рисунок"/>
    <w:basedOn w:val="a6"/>
    <w:next w:val="a6"/>
    <w:rsid w:val="004B77D9"/>
    <w:pPr>
      <w:keepNext/>
      <w:tabs>
        <w:tab w:val="left" w:pos="567"/>
      </w:tabs>
      <w:spacing w:before="240" w:line="240" w:lineRule="auto"/>
      <w:ind w:firstLine="0"/>
      <w:jc w:val="center"/>
    </w:pPr>
    <w:rPr>
      <w:snapToGrid w:val="0"/>
      <w:szCs w:val="22"/>
    </w:rPr>
  </w:style>
  <w:style w:type="paragraph" w:styleId="aff9">
    <w:name w:val="Block Text"/>
    <w:basedOn w:val="a6"/>
    <w:semiHidden/>
    <w:rsid w:val="00522E3C"/>
    <w:pPr>
      <w:ind w:left="1440" w:right="1440"/>
    </w:pPr>
  </w:style>
  <w:style w:type="paragraph" w:customStyle="1" w:styleId="affa">
    <w:name w:val="Текст в таблице"/>
    <w:basedOn w:val="a6"/>
    <w:uiPriority w:val="99"/>
    <w:rsid w:val="004B77D9"/>
    <w:pPr>
      <w:keepNext/>
      <w:tabs>
        <w:tab w:val="left" w:pos="567"/>
      </w:tabs>
      <w:spacing w:before="120" w:line="240" w:lineRule="auto"/>
      <w:ind w:firstLine="0"/>
      <w:jc w:val="left"/>
    </w:pPr>
    <w:rPr>
      <w:snapToGrid w:val="0"/>
      <w:szCs w:val="22"/>
    </w:rPr>
  </w:style>
  <w:style w:type="paragraph" w:styleId="50">
    <w:name w:val="List Bullet 5"/>
    <w:basedOn w:val="a6"/>
    <w:rsid w:val="00522E3C"/>
    <w:pPr>
      <w:numPr>
        <w:numId w:val="24"/>
      </w:numPr>
      <w:spacing w:after="40"/>
    </w:pPr>
  </w:style>
  <w:style w:type="paragraph" w:styleId="33">
    <w:name w:val="List Continue 3"/>
    <w:basedOn w:val="a6"/>
    <w:rsid w:val="00522E3C"/>
    <w:pPr>
      <w:spacing w:after="60"/>
      <w:ind w:left="1792" w:firstLine="0"/>
    </w:pPr>
  </w:style>
  <w:style w:type="paragraph" w:styleId="43">
    <w:name w:val="List Continue 4"/>
    <w:basedOn w:val="a6"/>
    <w:rsid w:val="00522E3C"/>
    <w:pPr>
      <w:spacing w:after="40"/>
      <w:ind w:left="2149" w:firstLine="0"/>
    </w:pPr>
  </w:style>
  <w:style w:type="paragraph" w:styleId="53">
    <w:name w:val="List Continue 5"/>
    <w:basedOn w:val="a6"/>
    <w:rsid w:val="00522E3C"/>
    <w:pPr>
      <w:spacing w:after="40"/>
      <w:ind w:left="2506" w:firstLine="0"/>
    </w:pPr>
  </w:style>
  <w:style w:type="paragraph" w:styleId="3">
    <w:name w:val="List Number 3"/>
    <w:basedOn w:val="a2"/>
    <w:rsid w:val="00522E3C"/>
    <w:pPr>
      <w:keepLines/>
      <w:numPr>
        <w:numId w:val="27"/>
      </w:numPr>
    </w:pPr>
  </w:style>
  <w:style w:type="paragraph" w:styleId="5">
    <w:name w:val="List Number 5"/>
    <w:basedOn w:val="a2"/>
    <w:rsid w:val="00522E3C"/>
    <w:pPr>
      <w:keepLines/>
      <w:numPr>
        <w:numId w:val="29"/>
      </w:numPr>
    </w:pPr>
  </w:style>
  <w:style w:type="paragraph" w:styleId="25">
    <w:name w:val="Body Text 2"/>
    <w:basedOn w:val="a6"/>
    <w:link w:val="26"/>
    <w:semiHidden/>
    <w:rsid w:val="00522E3C"/>
    <w:pPr>
      <w:spacing w:line="480" w:lineRule="auto"/>
    </w:pPr>
  </w:style>
  <w:style w:type="character" w:customStyle="1" w:styleId="26">
    <w:name w:val="Основной текст 2 Знак"/>
    <w:basedOn w:val="a7"/>
    <w:link w:val="25"/>
    <w:semiHidden/>
    <w:rsid w:val="004B77D9"/>
    <w:rPr>
      <w:rFonts w:ascii="Times New Roman" w:eastAsia="Times New Roman" w:hAnsi="Times New Roman" w:cs="Times New Roman"/>
      <w:sz w:val="24"/>
      <w:szCs w:val="24"/>
    </w:rPr>
  </w:style>
  <w:style w:type="paragraph" w:styleId="34">
    <w:name w:val="Body Text 3"/>
    <w:basedOn w:val="a6"/>
    <w:link w:val="35"/>
    <w:semiHidden/>
    <w:rsid w:val="00522E3C"/>
    <w:rPr>
      <w:sz w:val="16"/>
      <w:szCs w:val="16"/>
    </w:rPr>
  </w:style>
  <w:style w:type="character" w:customStyle="1" w:styleId="35">
    <w:name w:val="Основной текст 3 Знак"/>
    <w:basedOn w:val="a7"/>
    <w:link w:val="34"/>
    <w:semiHidden/>
    <w:rsid w:val="004B77D9"/>
    <w:rPr>
      <w:rFonts w:ascii="Times New Roman" w:eastAsia="Times New Roman" w:hAnsi="Times New Roman" w:cs="Times New Roman"/>
      <w:sz w:val="16"/>
      <w:szCs w:val="16"/>
    </w:rPr>
  </w:style>
  <w:style w:type="paragraph" w:styleId="affb">
    <w:name w:val="Body Text First Indent"/>
    <w:basedOn w:val="af8"/>
    <w:link w:val="affc"/>
    <w:semiHidden/>
    <w:rsid w:val="00522E3C"/>
    <w:pPr>
      <w:ind w:firstLine="210"/>
    </w:pPr>
  </w:style>
  <w:style w:type="character" w:customStyle="1" w:styleId="affc">
    <w:name w:val="Красная строка Знак"/>
    <w:basedOn w:val="af9"/>
    <w:link w:val="affb"/>
    <w:semiHidden/>
    <w:rsid w:val="004B77D9"/>
    <w:rPr>
      <w:rFonts w:ascii="Times New Roman" w:eastAsia="Times New Roman" w:hAnsi="Times New Roman" w:cs="Times New Roman"/>
      <w:sz w:val="24"/>
      <w:szCs w:val="24"/>
    </w:rPr>
  </w:style>
  <w:style w:type="paragraph" w:styleId="affd">
    <w:name w:val="Body Text Indent"/>
    <w:basedOn w:val="a6"/>
    <w:link w:val="affe"/>
    <w:semiHidden/>
    <w:rsid w:val="00522E3C"/>
    <w:pPr>
      <w:ind w:left="283"/>
    </w:pPr>
  </w:style>
  <w:style w:type="character" w:customStyle="1" w:styleId="affe">
    <w:name w:val="Основной текст с отступом Знак"/>
    <w:basedOn w:val="a7"/>
    <w:link w:val="affd"/>
    <w:semiHidden/>
    <w:rsid w:val="004B77D9"/>
    <w:rPr>
      <w:rFonts w:ascii="Times New Roman" w:eastAsia="Times New Roman" w:hAnsi="Times New Roman" w:cs="Times New Roman"/>
      <w:sz w:val="24"/>
      <w:szCs w:val="24"/>
    </w:rPr>
  </w:style>
  <w:style w:type="paragraph" w:styleId="27">
    <w:name w:val="Body Text First Indent 2"/>
    <w:basedOn w:val="affd"/>
    <w:link w:val="28"/>
    <w:semiHidden/>
    <w:rsid w:val="00522E3C"/>
    <w:pPr>
      <w:ind w:firstLine="210"/>
    </w:pPr>
  </w:style>
  <w:style w:type="character" w:customStyle="1" w:styleId="28">
    <w:name w:val="Красная строка 2 Знак"/>
    <w:basedOn w:val="affe"/>
    <w:link w:val="27"/>
    <w:semiHidden/>
    <w:rsid w:val="004B77D9"/>
    <w:rPr>
      <w:rFonts w:ascii="Times New Roman" w:eastAsia="Times New Roman" w:hAnsi="Times New Roman" w:cs="Times New Roman"/>
      <w:sz w:val="24"/>
      <w:szCs w:val="24"/>
    </w:rPr>
  </w:style>
  <w:style w:type="paragraph" w:styleId="29">
    <w:name w:val="Body Text Indent 2"/>
    <w:basedOn w:val="a6"/>
    <w:link w:val="2a"/>
    <w:semiHidden/>
    <w:rsid w:val="00522E3C"/>
    <w:pPr>
      <w:spacing w:line="480" w:lineRule="auto"/>
      <w:ind w:left="283"/>
    </w:pPr>
  </w:style>
  <w:style w:type="character" w:customStyle="1" w:styleId="2a">
    <w:name w:val="Основной текст с отступом 2 Знак"/>
    <w:basedOn w:val="a7"/>
    <w:link w:val="29"/>
    <w:semiHidden/>
    <w:rsid w:val="004B77D9"/>
    <w:rPr>
      <w:rFonts w:ascii="Times New Roman" w:eastAsia="Times New Roman" w:hAnsi="Times New Roman" w:cs="Times New Roman"/>
      <w:sz w:val="24"/>
      <w:szCs w:val="24"/>
    </w:rPr>
  </w:style>
  <w:style w:type="paragraph" w:styleId="36">
    <w:name w:val="Body Text Indent 3"/>
    <w:basedOn w:val="a6"/>
    <w:link w:val="37"/>
    <w:semiHidden/>
    <w:rsid w:val="00522E3C"/>
    <w:pPr>
      <w:ind w:left="283"/>
    </w:pPr>
    <w:rPr>
      <w:sz w:val="16"/>
      <w:szCs w:val="16"/>
    </w:rPr>
  </w:style>
  <w:style w:type="character" w:customStyle="1" w:styleId="37">
    <w:name w:val="Основной текст с отступом 3 Знак"/>
    <w:basedOn w:val="a7"/>
    <w:link w:val="36"/>
    <w:semiHidden/>
    <w:rsid w:val="004B77D9"/>
    <w:rPr>
      <w:rFonts w:ascii="Times New Roman" w:eastAsia="Times New Roman" w:hAnsi="Times New Roman" w:cs="Times New Roman"/>
      <w:sz w:val="16"/>
      <w:szCs w:val="16"/>
    </w:rPr>
  </w:style>
  <w:style w:type="paragraph" w:styleId="afff">
    <w:name w:val="Closing"/>
    <w:basedOn w:val="a6"/>
    <w:link w:val="afff0"/>
    <w:semiHidden/>
    <w:rsid w:val="00522E3C"/>
    <w:pPr>
      <w:ind w:left="4252"/>
    </w:pPr>
  </w:style>
  <w:style w:type="character" w:customStyle="1" w:styleId="afff0">
    <w:name w:val="Прощание Знак"/>
    <w:basedOn w:val="a7"/>
    <w:link w:val="afff"/>
    <w:semiHidden/>
    <w:rsid w:val="004B77D9"/>
    <w:rPr>
      <w:rFonts w:ascii="Times New Roman" w:eastAsia="Times New Roman" w:hAnsi="Times New Roman" w:cs="Times New Roman"/>
      <w:sz w:val="24"/>
      <w:szCs w:val="24"/>
    </w:rPr>
  </w:style>
  <w:style w:type="paragraph" w:styleId="afff1">
    <w:name w:val="Date"/>
    <w:basedOn w:val="a6"/>
    <w:next w:val="a6"/>
    <w:link w:val="afff2"/>
    <w:semiHidden/>
    <w:rsid w:val="00522E3C"/>
  </w:style>
  <w:style w:type="character" w:customStyle="1" w:styleId="afff2">
    <w:name w:val="Дата Знак"/>
    <w:basedOn w:val="a7"/>
    <w:link w:val="afff1"/>
    <w:semiHidden/>
    <w:rsid w:val="004B77D9"/>
    <w:rPr>
      <w:rFonts w:ascii="Times New Roman" w:eastAsia="Times New Roman" w:hAnsi="Times New Roman" w:cs="Times New Roman"/>
      <w:sz w:val="24"/>
      <w:szCs w:val="24"/>
    </w:rPr>
  </w:style>
  <w:style w:type="paragraph" w:styleId="afff3">
    <w:name w:val="E-mail Signature"/>
    <w:basedOn w:val="a6"/>
    <w:link w:val="afff4"/>
    <w:semiHidden/>
    <w:rsid w:val="00522E3C"/>
  </w:style>
  <w:style w:type="character" w:customStyle="1" w:styleId="afff4">
    <w:name w:val="Электронная подпись Знак"/>
    <w:basedOn w:val="a7"/>
    <w:link w:val="afff3"/>
    <w:semiHidden/>
    <w:rsid w:val="004B77D9"/>
    <w:rPr>
      <w:rFonts w:ascii="Times New Roman" w:eastAsia="Times New Roman" w:hAnsi="Times New Roman" w:cs="Times New Roman"/>
      <w:sz w:val="24"/>
      <w:szCs w:val="24"/>
    </w:rPr>
  </w:style>
  <w:style w:type="paragraph" w:styleId="afff5">
    <w:name w:val="endnote text"/>
    <w:basedOn w:val="a6"/>
    <w:link w:val="afff6"/>
    <w:rsid w:val="00522E3C"/>
    <w:pPr>
      <w:spacing w:after="60"/>
    </w:pPr>
    <w:rPr>
      <w:sz w:val="20"/>
      <w:szCs w:val="20"/>
    </w:rPr>
  </w:style>
  <w:style w:type="character" w:customStyle="1" w:styleId="afff6">
    <w:name w:val="Текст концевой сноски Знак"/>
    <w:basedOn w:val="a7"/>
    <w:link w:val="afff5"/>
    <w:rsid w:val="004B77D9"/>
    <w:rPr>
      <w:rFonts w:ascii="Times New Roman" w:eastAsia="Times New Roman" w:hAnsi="Times New Roman" w:cs="Times New Roman"/>
      <w:sz w:val="20"/>
      <w:szCs w:val="20"/>
    </w:rPr>
  </w:style>
  <w:style w:type="paragraph" w:styleId="afff7">
    <w:name w:val="envelope address"/>
    <w:basedOn w:val="a6"/>
    <w:semiHidden/>
    <w:rsid w:val="00522E3C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2b">
    <w:name w:val="envelope return"/>
    <w:basedOn w:val="a6"/>
    <w:semiHidden/>
    <w:rsid w:val="00522E3C"/>
    <w:rPr>
      <w:rFonts w:ascii="Arial" w:hAnsi="Arial" w:cs="Arial"/>
      <w:sz w:val="20"/>
      <w:szCs w:val="20"/>
    </w:rPr>
  </w:style>
  <w:style w:type="paragraph" w:styleId="HTML">
    <w:name w:val="HTML Address"/>
    <w:basedOn w:val="a6"/>
    <w:link w:val="HTML0"/>
    <w:semiHidden/>
    <w:rsid w:val="00522E3C"/>
    <w:rPr>
      <w:i/>
      <w:iCs/>
    </w:rPr>
  </w:style>
  <w:style w:type="character" w:customStyle="1" w:styleId="HTML0">
    <w:name w:val="Адрес HTML Знак"/>
    <w:basedOn w:val="a7"/>
    <w:link w:val="HTML"/>
    <w:semiHidden/>
    <w:rsid w:val="004B77D9"/>
    <w:rPr>
      <w:rFonts w:ascii="Times New Roman" w:eastAsia="Times New Roman" w:hAnsi="Times New Roman" w:cs="Times New Roman"/>
      <w:i/>
      <w:iCs/>
      <w:sz w:val="24"/>
      <w:szCs w:val="24"/>
    </w:rPr>
  </w:style>
  <w:style w:type="character" w:styleId="HTML1">
    <w:name w:val="HTML Code"/>
    <w:semiHidden/>
    <w:rsid w:val="00522E3C"/>
    <w:rPr>
      <w:rFonts w:ascii="Courier New" w:hAnsi="Courier New" w:cs="Courier New"/>
      <w:sz w:val="20"/>
      <w:szCs w:val="20"/>
    </w:rPr>
  </w:style>
  <w:style w:type="paragraph" w:styleId="HTML2">
    <w:name w:val="HTML Preformatted"/>
    <w:basedOn w:val="a6"/>
    <w:link w:val="HTML3"/>
    <w:semiHidden/>
    <w:rsid w:val="00522E3C"/>
    <w:rPr>
      <w:rFonts w:ascii="Courier New" w:hAnsi="Courier New" w:cs="Courier New"/>
      <w:sz w:val="20"/>
      <w:szCs w:val="20"/>
    </w:rPr>
  </w:style>
  <w:style w:type="character" w:customStyle="1" w:styleId="HTML3">
    <w:name w:val="Стандартный HTML Знак"/>
    <w:basedOn w:val="a7"/>
    <w:link w:val="HTML2"/>
    <w:semiHidden/>
    <w:rsid w:val="004B77D9"/>
    <w:rPr>
      <w:rFonts w:ascii="Courier New" w:eastAsia="Times New Roman" w:hAnsi="Courier New" w:cs="Courier New"/>
      <w:sz w:val="20"/>
      <w:szCs w:val="20"/>
    </w:rPr>
  </w:style>
  <w:style w:type="paragraph" w:styleId="afff8">
    <w:name w:val="Message Header"/>
    <w:basedOn w:val="a6"/>
    <w:link w:val="afff9"/>
    <w:semiHidden/>
    <w:rsid w:val="00522E3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afff9">
    <w:name w:val="Шапка Знак"/>
    <w:basedOn w:val="a7"/>
    <w:link w:val="afff8"/>
    <w:semiHidden/>
    <w:rsid w:val="004B77D9"/>
    <w:rPr>
      <w:rFonts w:ascii="Arial" w:eastAsia="Times New Roman" w:hAnsi="Arial" w:cs="Arial"/>
      <w:sz w:val="24"/>
      <w:szCs w:val="24"/>
      <w:shd w:val="pct20" w:color="auto" w:fill="auto"/>
    </w:rPr>
  </w:style>
  <w:style w:type="paragraph" w:styleId="afffa">
    <w:name w:val="Plain Text"/>
    <w:basedOn w:val="a6"/>
    <w:link w:val="afffb"/>
    <w:semiHidden/>
    <w:rsid w:val="00522E3C"/>
    <w:rPr>
      <w:rFonts w:ascii="Courier New" w:hAnsi="Courier New" w:cs="Courier New"/>
      <w:sz w:val="20"/>
      <w:szCs w:val="20"/>
    </w:rPr>
  </w:style>
  <w:style w:type="character" w:customStyle="1" w:styleId="afffb">
    <w:name w:val="Текст Знак"/>
    <w:basedOn w:val="a7"/>
    <w:link w:val="afffa"/>
    <w:semiHidden/>
    <w:rsid w:val="004B77D9"/>
    <w:rPr>
      <w:rFonts w:ascii="Courier New" w:eastAsia="Times New Roman" w:hAnsi="Courier New" w:cs="Courier New"/>
      <w:sz w:val="20"/>
      <w:szCs w:val="20"/>
    </w:rPr>
  </w:style>
  <w:style w:type="paragraph" w:styleId="afffc">
    <w:name w:val="Salutation"/>
    <w:basedOn w:val="a6"/>
    <w:next w:val="a6"/>
    <w:link w:val="afffd"/>
    <w:semiHidden/>
    <w:rsid w:val="00522E3C"/>
  </w:style>
  <w:style w:type="character" w:customStyle="1" w:styleId="afffd">
    <w:name w:val="Приветствие Знак"/>
    <w:basedOn w:val="a7"/>
    <w:link w:val="afffc"/>
    <w:semiHidden/>
    <w:rsid w:val="004B77D9"/>
    <w:rPr>
      <w:rFonts w:ascii="Times New Roman" w:eastAsia="Times New Roman" w:hAnsi="Times New Roman" w:cs="Times New Roman"/>
      <w:sz w:val="24"/>
      <w:szCs w:val="24"/>
    </w:rPr>
  </w:style>
  <w:style w:type="paragraph" w:styleId="afffe">
    <w:name w:val="Signature"/>
    <w:basedOn w:val="a6"/>
    <w:link w:val="affff"/>
    <w:semiHidden/>
    <w:rsid w:val="00522E3C"/>
    <w:pPr>
      <w:ind w:left="4252"/>
    </w:pPr>
  </w:style>
  <w:style w:type="character" w:customStyle="1" w:styleId="affff">
    <w:name w:val="Подпись Знак"/>
    <w:basedOn w:val="a7"/>
    <w:link w:val="afffe"/>
    <w:semiHidden/>
    <w:rsid w:val="004B77D9"/>
    <w:rPr>
      <w:rFonts w:ascii="Times New Roman" w:eastAsia="Times New Roman" w:hAnsi="Times New Roman" w:cs="Times New Roman"/>
      <w:sz w:val="24"/>
      <w:szCs w:val="24"/>
    </w:rPr>
  </w:style>
  <w:style w:type="paragraph" w:styleId="affff0">
    <w:name w:val="Title"/>
    <w:basedOn w:val="a6"/>
    <w:link w:val="affff1"/>
    <w:qFormat/>
    <w:rsid w:val="00522E3C"/>
    <w:pPr>
      <w:spacing w:before="3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fff1">
    <w:name w:val="Название Знак"/>
    <w:basedOn w:val="a7"/>
    <w:link w:val="affff0"/>
    <w:rsid w:val="004B77D9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affff2">
    <w:name w:val="Note Heading"/>
    <w:basedOn w:val="a6"/>
    <w:next w:val="a6"/>
    <w:link w:val="affff3"/>
    <w:semiHidden/>
    <w:rsid w:val="00522E3C"/>
  </w:style>
  <w:style w:type="character" w:customStyle="1" w:styleId="affff3">
    <w:name w:val="Заголовок записки Знак"/>
    <w:basedOn w:val="a7"/>
    <w:link w:val="affff2"/>
    <w:semiHidden/>
    <w:rsid w:val="004B77D9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ListBullet2">
    <w:name w:val="Table List Bullet 2"/>
    <w:basedOn w:val="TableListBullet"/>
    <w:rsid w:val="00522E3C"/>
    <w:pPr>
      <w:numPr>
        <w:numId w:val="18"/>
      </w:numPr>
      <w:tabs>
        <w:tab w:val="left" w:pos="567"/>
      </w:tabs>
    </w:pPr>
    <w:rPr>
      <w:rFonts w:eastAsia="Batang"/>
    </w:rPr>
  </w:style>
  <w:style w:type="paragraph" w:styleId="affff4">
    <w:name w:val="Document Map"/>
    <w:basedOn w:val="a6"/>
    <w:link w:val="affff5"/>
    <w:semiHidden/>
    <w:rsid w:val="00522E3C"/>
    <w:pPr>
      <w:shd w:val="clear" w:color="auto" w:fill="000080"/>
    </w:pPr>
    <w:rPr>
      <w:rFonts w:ascii="Tahoma" w:hAnsi="Tahoma" w:cs="Tahoma"/>
    </w:rPr>
  </w:style>
  <w:style w:type="character" w:customStyle="1" w:styleId="affff5">
    <w:name w:val="Схема документа Знак"/>
    <w:basedOn w:val="a7"/>
    <w:link w:val="affff4"/>
    <w:semiHidden/>
    <w:rsid w:val="004B77D9"/>
    <w:rPr>
      <w:rFonts w:ascii="Tahoma" w:eastAsia="Times New Roman" w:hAnsi="Tahoma" w:cs="Tahoma"/>
      <w:sz w:val="24"/>
      <w:szCs w:val="24"/>
      <w:shd w:val="clear" w:color="auto" w:fill="000080"/>
    </w:rPr>
  </w:style>
  <w:style w:type="paragraph" w:styleId="44">
    <w:name w:val="toc 4"/>
    <w:basedOn w:val="a6"/>
    <w:next w:val="a6"/>
    <w:rsid w:val="00522E3C"/>
    <w:pPr>
      <w:tabs>
        <w:tab w:val="right" w:pos="9639"/>
      </w:tabs>
      <w:spacing w:after="60"/>
      <w:ind w:right="1134" w:firstLine="567"/>
      <w:jc w:val="left"/>
    </w:pPr>
    <w:rPr>
      <w:szCs w:val="18"/>
    </w:rPr>
  </w:style>
  <w:style w:type="paragraph" w:styleId="38">
    <w:name w:val="toc 3"/>
    <w:basedOn w:val="a6"/>
    <w:next w:val="a6"/>
    <w:rsid w:val="00522E3C"/>
    <w:pPr>
      <w:tabs>
        <w:tab w:val="right" w:pos="9639"/>
      </w:tabs>
      <w:spacing w:after="60"/>
      <w:ind w:right="1134" w:firstLine="567"/>
      <w:jc w:val="left"/>
    </w:pPr>
    <w:rPr>
      <w:iCs/>
      <w:szCs w:val="20"/>
    </w:rPr>
  </w:style>
  <w:style w:type="paragraph" w:customStyle="1" w:styleId="affff6">
    <w:name w:val="Шапка таблицы"/>
    <w:basedOn w:val="TableText2"/>
    <w:semiHidden/>
    <w:rsid w:val="00522E3C"/>
    <w:pPr>
      <w:spacing w:before="60" w:after="60"/>
      <w:jc w:val="center"/>
    </w:pPr>
    <w:rPr>
      <w:b/>
    </w:rPr>
  </w:style>
  <w:style w:type="paragraph" w:styleId="affff7">
    <w:name w:val="annotation subject"/>
    <w:basedOn w:val="af4"/>
    <w:next w:val="af4"/>
    <w:link w:val="affff8"/>
    <w:rsid w:val="00522E3C"/>
    <w:rPr>
      <w:b/>
      <w:bCs/>
    </w:rPr>
  </w:style>
  <w:style w:type="character" w:customStyle="1" w:styleId="affff8">
    <w:name w:val="Тема примечания Знак"/>
    <w:link w:val="affff7"/>
    <w:rsid w:val="00522E3C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1">
    <w:name w:val="Нумерация пунктов"/>
    <w:basedOn w:val="a6"/>
    <w:rsid w:val="004B77D9"/>
    <w:pPr>
      <w:numPr>
        <w:numId w:val="2"/>
      </w:numPr>
      <w:tabs>
        <w:tab w:val="left" w:pos="1134"/>
      </w:tabs>
      <w:spacing w:line="240" w:lineRule="auto"/>
    </w:pPr>
    <w:rPr>
      <w:snapToGrid w:val="0"/>
    </w:rPr>
  </w:style>
  <w:style w:type="paragraph" w:styleId="affff9">
    <w:name w:val="Revision"/>
    <w:hidden/>
    <w:uiPriority w:val="99"/>
    <w:semiHidden/>
    <w:rsid w:val="004B77D9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character" w:styleId="affffa">
    <w:name w:val="Strong"/>
    <w:qFormat/>
    <w:rsid w:val="00522E3C"/>
    <w:rPr>
      <w:b/>
      <w:bCs/>
    </w:rPr>
  </w:style>
  <w:style w:type="paragraph" w:customStyle="1" w:styleId="ShortSystemName">
    <w:name w:val="Short System Name"/>
    <w:next w:val="a6"/>
    <w:rsid w:val="00522E3C"/>
    <w:pPr>
      <w:spacing w:before="120" w:after="120" w:line="288" w:lineRule="auto"/>
      <w:jc w:val="center"/>
    </w:pPr>
    <w:rPr>
      <w:rFonts w:ascii="Times New Roman" w:eastAsia="Times New Roman" w:hAnsi="Times New Roman" w:cs="Times New Roman"/>
      <w:b/>
      <w:bCs/>
      <w:caps/>
      <w:sz w:val="28"/>
      <w:szCs w:val="28"/>
    </w:rPr>
  </w:style>
  <w:style w:type="numbering" w:styleId="111111">
    <w:name w:val="Outline List 2"/>
    <w:basedOn w:val="a9"/>
    <w:semiHidden/>
    <w:rsid w:val="00522E3C"/>
    <w:pPr>
      <w:numPr>
        <w:numId w:val="3"/>
      </w:numPr>
    </w:pPr>
  </w:style>
  <w:style w:type="numbering" w:styleId="1ai">
    <w:name w:val="Outline List 1"/>
    <w:basedOn w:val="a9"/>
    <w:semiHidden/>
    <w:rsid w:val="00522E3C"/>
    <w:pPr>
      <w:numPr>
        <w:numId w:val="4"/>
      </w:numPr>
    </w:pPr>
  </w:style>
  <w:style w:type="numbering" w:customStyle="1" w:styleId="4110OutlineNumbering">
    <w:name w:val="4_1_10 Outline Numbering"/>
    <w:basedOn w:val="a9"/>
    <w:semiHidden/>
    <w:rsid w:val="00522E3C"/>
    <w:pPr>
      <w:numPr>
        <w:numId w:val="5"/>
      </w:numPr>
    </w:pPr>
  </w:style>
  <w:style w:type="numbering" w:customStyle="1" w:styleId="415OutlineNumbering">
    <w:name w:val="4_1_5 Outline Numbering"/>
    <w:basedOn w:val="a9"/>
    <w:semiHidden/>
    <w:rsid w:val="00522E3C"/>
    <w:pPr>
      <w:numPr>
        <w:numId w:val="6"/>
      </w:numPr>
    </w:pPr>
  </w:style>
  <w:style w:type="numbering" w:customStyle="1" w:styleId="416OutlineNumbering">
    <w:name w:val="4_1_6 Outline Numbering"/>
    <w:basedOn w:val="a9"/>
    <w:semiHidden/>
    <w:rsid w:val="00522E3C"/>
    <w:pPr>
      <w:numPr>
        <w:numId w:val="7"/>
      </w:numPr>
    </w:pPr>
  </w:style>
  <w:style w:type="numbering" w:customStyle="1" w:styleId="417OutlineNumbering">
    <w:name w:val="4_1_7 Outline Numbering"/>
    <w:basedOn w:val="a9"/>
    <w:semiHidden/>
    <w:rsid w:val="00522E3C"/>
    <w:pPr>
      <w:numPr>
        <w:numId w:val="8"/>
      </w:numPr>
    </w:pPr>
  </w:style>
  <w:style w:type="numbering" w:customStyle="1" w:styleId="418OutlineNumbering">
    <w:name w:val="4_1_8 Outline Numbering"/>
    <w:basedOn w:val="a9"/>
    <w:semiHidden/>
    <w:rsid w:val="00522E3C"/>
    <w:pPr>
      <w:numPr>
        <w:numId w:val="9"/>
      </w:numPr>
    </w:pPr>
  </w:style>
  <w:style w:type="numbering" w:customStyle="1" w:styleId="419OutlineNumbering">
    <w:name w:val="4_1_9 Outline Numbering"/>
    <w:basedOn w:val="418OutlineNumbering"/>
    <w:semiHidden/>
    <w:rsid w:val="00522E3C"/>
    <w:pPr>
      <w:numPr>
        <w:numId w:val="10"/>
      </w:numPr>
    </w:pPr>
  </w:style>
  <w:style w:type="numbering" w:customStyle="1" w:styleId="433OutlineNumbering">
    <w:name w:val="4_3_3 Outline Numbering"/>
    <w:basedOn w:val="a9"/>
    <w:semiHidden/>
    <w:rsid w:val="00522E3C"/>
    <w:pPr>
      <w:numPr>
        <w:numId w:val="11"/>
      </w:numPr>
    </w:pPr>
  </w:style>
  <w:style w:type="numbering" w:customStyle="1" w:styleId="61Numbered">
    <w:name w:val="6_1 Numbered"/>
    <w:basedOn w:val="a9"/>
    <w:semiHidden/>
    <w:rsid w:val="00522E3C"/>
    <w:pPr>
      <w:numPr>
        <w:numId w:val="12"/>
      </w:numPr>
    </w:pPr>
  </w:style>
  <w:style w:type="numbering" w:customStyle="1" w:styleId="62Numbered">
    <w:name w:val="6_2 Numbered"/>
    <w:basedOn w:val="a9"/>
    <w:semiHidden/>
    <w:rsid w:val="00522E3C"/>
    <w:pPr>
      <w:numPr>
        <w:numId w:val="13"/>
      </w:numPr>
    </w:pPr>
  </w:style>
  <w:style w:type="numbering" w:customStyle="1" w:styleId="71Numbered">
    <w:name w:val="7_1 Numbered"/>
    <w:basedOn w:val="a9"/>
    <w:semiHidden/>
    <w:rsid w:val="00522E3C"/>
    <w:pPr>
      <w:numPr>
        <w:numId w:val="14"/>
      </w:numPr>
    </w:pPr>
  </w:style>
  <w:style w:type="numbering" w:customStyle="1" w:styleId="81Numbered">
    <w:name w:val="8_1 Numbered"/>
    <w:basedOn w:val="a9"/>
    <w:semiHidden/>
    <w:rsid w:val="00522E3C"/>
    <w:pPr>
      <w:numPr>
        <w:numId w:val="15"/>
      </w:numPr>
    </w:pPr>
  </w:style>
  <w:style w:type="paragraph" w:customStyle="1" w:styleId="Drawing">
    <w:name w:val="Drawing"/>
    <w:basedOn w:val="a6"/>
    <w:next w:val="af3"/>
    <w:rsid w:val="00522E3C"/>
    <w:pPr>
      <w:keepNext/>
      <w:spacing w:before="360"/>
      <w:ind w:firstLine="0"/>
      <w:jc w:val="center"/>
    </w:pPr>
  </w:style>
  <w:style w:type="paragraph" w:customStyle="1" w:styleId="Headerbase">
    <w:name w:val="Header base"/>
    <w:rsid w:val="00522E3C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customStyle="1" w:styleId="HeaderDocumentCode">
    <w:name w:val="Header_Document Code"/>
    <w:basedOn w:val="aa"/>
    <w:next w:val="aa"/>
    <w:rsid w:val="00522E3C"/>
    <w:pPr>
      <w:jc w:val="right"/>
    </w:pPr>
  </w:style>
  <w:style w:type="paragraph" w:customStyle="1" w:styleId="ProgramName">
    <w:name w:val="Program Name"/>
    <w:basedOn w:val="a6"/>
    <w:next w:val="a6"/>
    <w:rsid w:val="00522E3C"/>
    <w:pPr>
      <w:spacing w:before="120"/>
      <w:ind w:firstLine="0"/>
      <w:jc w:val="center"/>
    </w:pPr>
    <w:rPr>
      <w:b/>
      <w:bCs/>
      <w:caps/>
      <w:sz w:val="28"/>
      <w:szCs w:val="28"/>
    </w:rPr>
  </w:style>
  <w:style w:type="paragraph" w:customStyle="1" w:styleId="TableofChanges-Heading">
    <w:name w:val="Table of Changes - Heading"/>
    <w:basedOn w:val="TableofContents"/>
    <w:next w:val="a6"/>
    <w:rsid w:val="00522E3C"/>
    <w:pPr>
      <w:spacing w:before="0" w:after="0"/>
    </w:pPr>
    <w:rPr>
      <w:b w:val="0"/>
      <w:sz w:val="24"/>
    </w:rPr>
  </w:style>
  <w:style w:type="paragraph" w:customStyle="1" w:styleId="TableCaption">
    <w:name w:val="Table_Caption"/>
    <w:basedOn w:val="a6"/>
    <w:next w:val="a6"/>
    <w:rsid w:val="00522E3C"/>
    <w:pPr>
      <w:keepNext/>
      <w:spacing w:before="360" w:after="240"/>
      <w:ind w:left="2013" w:hanging="1293"/>
      <w:jc w:val="left"/>
    </w:pPr>
  </w:style>
  <w:style w:type="paragraph" w:customStyle="1" w:styleId="TableText2">
    <w:name w:val="TableText"/>
    <w:basedOn w:val="a6"/>
    <w:semiHidden/>
    <w:rsid w:val="00522E3C"/>
    <w:pPr>
      <w:spacing w:before="40" w:after="40"/>
      <w:ind w:firstLine="0"/>
      <w:jc w:val="left"/>
    </w:pPr>
    <w:rPr>
      <w:sz w:val="22"/>
      <w:szCs w:val="22"/>
    </w:rPr>
  </w:style>
  <w:style w:type="character" w:styleId="HTML4">
    <w:name w:val="HTML Acronym"/>
    <w:basedOn w:val="a7"/>
    <w:semiHidden/>
    <w:rsid w:val="00522E3C"/>
  </w:style>
  <w:style w:type="table" w:styleId="-1">
    <w:name w:val="Table Web 1"/>
    <w:basedOn w:val="a8"/>
    <w:semiHidden/>
    <w:rsid w:val="00522E3C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8"/>
    <w:semiHidden/>
    <w:rsid w:val="00522E3C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8"/>
    <w:semiHidden/>
    <w:rsid w:val="00522E3C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ffb">
    <w:name w:val="Emphasis"/>
    <w:qFormat/>
    <w:rsid w:val="00522E3C"/>
    <w:rPr>
      <w:i/>
      <w:iCs/>
    </w:rPr>
  </w:style>
  <w:style w:type="character" w:styleId="affffc">
    <w:name w:val="endnote reference"/>
    <w:semiHidden/>
    <w:rsid w:val="00522E3C"/>
    <w:rPr>
      <w:rFonts w:ascii="Times New Roman" w:hAnsi="Times New Roman"/>
      <w:sz w:val="22"/>
      <w:vertAlign w:val="superscript"/>
      <w:lang w:val="ru-RU"/>
    </w:rPr>
  </w:style>
  <w:style w:type="table" w:styleId="affffd">
    <w:name w:val="Table Elegant"/>
    <w:basedOn w:val="a8"/>
    <w:semiHidden/>
    <w:rsid w:val="00522E3C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3">
    <w:name w:val="Table Subtle 1"/>
    <w:basedOn w:val="a8"/>
    <w:semiHidden/>
    <w:rsid w:val="00522E3C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c">
    <w:name w:val="Table Subtle 2"/>
    <w:basedOn w:val="a8"/>
    <w:semiHidden/>
    <w:rsid w:val="00522E3C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5">
    <w:name w:val="HTML Keyboard"/>
    <w:semiHidden/>
    <w:rsid w:val="00522E3C"/>
    <w:rPr>
      <w:rFonts w:ascii="Courier New" w:hAnsi="Courier New" w:cs="Courier New"/>
      <w:sz w:val="20"/>
      <w:szCs w:val="20"/>
    </w:rPr>
  </w:style>
  <w:style w:type="table" w:styleId="14">
    <w:name w:val="Table Classic 1"/>
    <w:basedOn w:val="a8"/>
    <w:semiHidden/>
    <w:rsid w:val="00522E3C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d">
    <w:name w:val="Table Classic 2"/>
    <w:basedOn w:val="a8"/>
    <w:semiHidden/>
    <w:rsid w:val="00522E3C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9">
    <w:name w:val="Table Classic 3"/>
    <w:basedOn w:val="a8"/>
    <w:semiHidden/>
    <w:rsid w:val="00522E3C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color w:val="000080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Classic 4"/>
    <w:basedOn w:val="a8"/>
    <w:semiHidden/>
    <w:rsid w:val="00522E3C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ffe">
    <w:name w:val="line number"/>
    <w:basedOn w:val="a7"/>
    <w:semiHidden/>
    <w:rsid w:val="00522E3C"/>
  </w:style>
  <w:style w:type="character" w:styleId="HTML6">
    <w:name w:val="HTML Sample"/>
    <w:semiHidden/>
    <w:rsid w:val="00522E3C"/>
    <w:rPr>
      <w:rFonts w:ascii="Courier New" w:hAnsi="Courier New" w:cs="Courier New"/>
    </w:rPr>
  </w:style>
  <w:style w:type="table" w:styleId="15">
    <w:name w:val="Table 3D effects 1"/>
    <w:basedOn w:val="a8"/>
    <w:semiHidden/>
    <w:rsid w:val="00522E3C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e">
    <w:name w:val="Table 3D effects 2"/>
    <w:basedOn w:val="a8"/>
    <w:semiHidden/>
    <w:rsid w:val="00522E3C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3D effects 3"/>
    <w:basedOn w:val="a8"/>
    <w:semiHidden/>
    <w:rsid w:val="00522E3C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f">
    <w:name w:val="Normal (Web)"/>
    <w:basedOn w:val="a6"/>
    <w:semiHidden/>
    <w:rsid w:val="00522E3C"/>
    <w:pPr>
      <w:keepLines w:val="0"/>
      <w:spacing w:before="100" w:beforeAutospacing="1" w:after="100" w:afterAutospacing="1" w:line="240" w:lineRule="auto"/>
      <w:ind w:firstLine="0"/>
      <w:jc w:val="left"/>
    </w:pPr>
    <w:rPr>
      <w:lang w:eastAsia="ru-RU"/>
    </w:rPr>
  </w:style>
  <w:style w:type="paragraph" w:styleId="54">
    <w:name w:val="toc 5"/>
    <w:basedOn w:val="a6"/>
    <w:next w:val="a6"/>
    <w:autoRedefine/>
    <w:semiHidden/>
    <w:rsid w:val="00522E3C"/>
    <w:pPr>
      <w:spacing w:after="0"/>
      <w:ind w:left="960"/>
      <w:jc w:val="left"/>
    </w:pPr>
    <w:rPr>
      <w:sz w:val="18"/>
      <w:szCs w:val="18"/>
    </w:rPr>
  </w:style>
  <w:style w:type="paragraph" w:styleId="61">
    <w:name w:val="toc 6"/>
    <w:basedOn w:val="a6"/>
    <w:next w:val="a6"/>
    <w:autoRedefine/>
    <w:semiHidden/>
    <w:rsid w:val="00522E3C"/>
    <w:pPr>
      <w:spacing w:after="0"/>
      <w:ind w:left="1200"/>
      <w:jc w:val="left"/>
    </w:pPr>
    <w:rPr>
      <w:sz w:val="18"/>
      <w:szCs w:val="18"/>
    </w:rPr>
  </w:style>
  <w:style w:type="paragraph" w:styleId="71">
    <w:name w:val="toc 7"/>
    <w:basedOn w:val="a6"/>
    <w:next w:val="a6"/>
    <w:autoRedefine/>
    <w:semiHidden/>
    <w:rsid w:val="00522E3C"/>
    <w:pPr>
      <w:spacing w:after="0"/>
      <w:ind w:left="1440"/>
      <w:jc w:val="left"/>
    </w:pPr>
    <w:rPr>
      <w:sz w:val="18"/>
      <w:szCs w:val="18"/>
    </w:rPr>
  </w:style>
  <w:style w:type="paragraph" w:styleId="81">
    <w:name w:val="toc 8"/>
    <w:basedOn w:val="a6"/>
    <w:next w:val="a6"/>
    <w:autoRedefine/>
    <w:semiHidden/>
    <w:rsid w:val="00522E3C"/>
    <w:pPr>
      <w:spacing w:after="0"/>
      <w:ind w:left="1680"/>
      <w:jc w:val="left"/>
    </w:pPr>
    <w:rPr>
      <w:sz w:val="18"/>
      <w:szCs w:val="18"/>
    </w:rPr>
  </w:style>
  <w:style w:type="paragraph" w:styleId="91">
    <w:name w:val="toc 9"/>
    <w:basedOn w:val="a6"/>
    <w:next w:val="a6"/>
    <w:autoRedefine/>
    <w:semiHidden/>
    <w:rsid w:val="00522E3C"/>
    <w:pPr>
      <w:spacing w:after="0"/>
      <w:ind w:left="1920"/>
      <w:jc w:val="left"/>
    </w:pPr>
    <w:rPr>
      <w:sz w:val="18"/>
      <w:szCs w:val="18"/>
    </w:rPr>
  </w:style>
  <w:style w:type="character" w:styleId="HTML7">
    <w:name w:val="HTML Definition"/>
    <w:semiHidden/>
    <w:rsid w:val="00522E3C"/>
    <w:rPr>
      <w:i/>
      <w:iCs/>
    </w:rPr>
  </w:style>
  <w:style w:type="character" w:styleId="HTML8">
    <w:name w:val="HTML Variable"/>
    <w:semiHidden/>
    <w:rsid w:val="00522E3C"/>
    <w:rPr>
      <w:i/>
      <w:iCs/>
    </w:rPr>
  </w:style>
  <w:style w:type="character" w:styleId="HTML9">
    <w:name w:val="HTML Typewriter"/>
    <w:semiHidden/>
    <w:rsid w:val="00522E3C"/>
    <w:rPr>
      <w:rFonts w:ascii="Courier New" w:hAnsi="Courier New" w:cs="Courier New"/>
      <w:sz w:val="20"/>
      <w:szCs w:val="20"/>
    </w:rPr>
  </w:style>
  <w:style w:type="paragraph" w:styleId="afffff0">
    <w:name w:val="Subtitle"/>
    <w:basedOn w:val="a6"/>
    <w:link w:val="afffff1"/>
    <w:qFormat/>
    <w:rsid w:val="00522E3C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fffff1">
    <w:name w:val="Подзаголовок Знак"/>
    <w:basedOn w:val="a7"/>
    <w:link w:val="afffff0"/>
    <w:rsid w:val="00522E3C"/>
    <w:rPr>
      <w:rFonts w:ascii="Arial" w:eastAsia="Times New Roman" w:hAnsi="Arial" w:cs="Arial"/>
      <w:sz w:val="24"/>
      <w:szCs w:val="24"/>
    </w:rPr>
  </w:style>
  <w:style w:type="table" w:styleId="16">
    <w:name w:val="Table Simple 1"/>
    <w:basedOn w:val="a8"/>
    <w:semiHidden/>
    <w:rsid w:val="00522E3C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">
    <w:name w:val="Table Simple 2"/>
    <w:basedOn w:val="a8"/>
    <w:semiHidden/>
    <w:rsid w:val="00522E3C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Simple 3"/>
    <w:basedOn w:val="a8"/>
    <w:semiHidden/>
    <w:rsid w:val="00522E3C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fff2">
    <w:name w:val="Table Grid"/>
    <w:basedOn w:val="a8"/>
    <w:rsid w:val="00522E3C"/>
    <w:pPr>
      <w:tabs>
        <w:tab w:val="left" w:pos="567"/>
      </w:tabs>
      <w:spacing w:before="40" w:after="40" w:line="288" w:lineRule="auto"/>
    </w:pPr>
    <w:rPr>
      <w:rFonts w:ascii="Times New Roman" w:eastAsia="Times New Roman" w:hAnsi="Times New Roman" w:cs="Times New Roman"/>
      <w:lang w:eastAsia="ru-RU"/>
    </w:rPr>
    <w:tblPr>
      <w:tblStyleRowBandSize w:val="3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108" w:type="dxa"/>
        <w:bottom w:w="57" w:type="dxa"/>
        <w:right w:w="108" w:type="dxa"/>
      </w:tblCellMar>
    </w:tblPr>
    <w:trPr>
      <w:cantSplit/>
    </w:trPr>
    <w:tblStylePr w:type="firstRow">
      <w:pPr>
        <w:keepNext/>
        <w:keepLines w:val="0"/>
        <w:pageBreakBefore w:val="0"/>
        <w:widowControl/>
        <w:suppressLineNumbers w:val="0"/>
        <w:suppressAutoHyphens w:val="0"/>
        <w:wordWrap/>
        <w:spacing w:beforeLines="0" w:beforeAutospacing="0" w:afterLines="0" w:afterAutospacing="0" w:line="288" w:lineRule="auto"/>
        <w:ind w:leftChars="0" w:left="0" w:rightChars="0" w:right="0" w:firstLineChars="0" w:firstLine="0"/>
        <w:contextualSpacing w:val="0"/>
        <w:jc w:val="center"/>
        <w:outlineLvl w:val="9"/>
      </w:pPr>
      <w:rPr>
        <w:rFonts w:ascii="Times New Roman" w:hAnsi="Times New Roman"/>
        <w:b/>
        <w:color w:val="auto"/>
        <w:sz w:val="22"/>
      </w:rPr>
      <w:tblPr/>
      <w:trPr>
        <w:tblHeader/>
      </w:trPr>
      <w:tcPr>
        <w:vAlign w:val="center"/>
      </w:tcPr>
    </w:tblStylePr>
  </w:style>
  <w:style w:type="table" w:styleId="17">
    <w:name w:val="Table Grid 1"/>
    <w:basedOn w:val="a8"/>
    <w:rsid w:val="00522E3C"/>
    <w:pPr>
      <w:keepLines/>
      <w:spacing w:before="40" w:after="40" w:line="288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57" w:type="dxa"/>
        <w:left w:w="108" w:type="dxa"/>
        <w:bottom w:w="57" w:type="dxa"/>
        <w:right w:w="108" w:type="dxa"/>
      </w:tblCellMar>
    </w:tblPr>
    <w:trPr>
      <w:cantSplit/>
    </w:trPr>
    <w:tcPr>
      <w:shd w:val="clear" w:color="auto" w:fill="auto"/>
    </w:tcPr>
    <w:tblStylePr w:type="firstRow">
      <w:pPr>
        <w:keepNext w:val="0"/>
        <w:keepLines w:val="0"/>
        <w:pageBreakBefore w:val="0"/>
        <w:widowControl/>
        <w:suppressLineNumbers w:val="0"/>
        <w:suppressAutoHyphens w:val="0"/>
        <w:wordWrap/>
        <w:spacing w:beforeLines="0" w:beforeAutospacing="0" w:afterLines="0" w:afterAutospacing="0" w:line="288" w:lineRule="auto"/>
        <w:ind w:leftChars="0" w:left="0" w:rightChars="0" w:right="0" w:firstLineChars="0" w:firstLine="0"/>
        <w:contextualSpacing w:val="0"/>
        <w:jc w:val="left"/>
        <w:outlineLvl w:val="9"/>
      </w:pPr>
      <w:rPr>
        <w:rFonts w:ascii="Times New Roman" w:hAnsi="Times New Roman"/>
        <w:sz w:val="22"/>
      </w:rPr>
    </w:tblStylePr>
    <w:tblStylePr w:type="lastRow">
      <w:rPr>
        <w:i w:val="0"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 w:val="0"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0">
    <w:name w:val="Table Grid 2"/>
    <w:basedOn w:val="a8"/>
    <w:semiHidden/>
    <w:rsid w:val="00522E3C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Grid 3"/>
    <w:basedOn w:val="a8"/>
    <w:semiHidden/>
    <w:rsid w:val="00522E3C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Grid 4"/>
    <w:basedOn w:val="a8"/>
    <w:semiHidden/>
    <w:rsid w:val="00522E3C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5">
    <w:name w:val="Table Grid 5"/>
    <w:basedOn w:val="a8"/>
    <w:semiHidden/>
    <w:rsid w:val="00522E3C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8"/>
    <w:semiHidden/>
    <w:rsid w:val="00522E3C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2">
    <w:name w:val="Table Grid 7"/>
    <w:basedOn w:val="a8"/>
    <w:semiHidden/>
    <w:rsid w:val="00522E3C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2">
    <w:name w:val="Table Grid 8"/>
    <w:basedOn w:val="a8"/>
    <w:semiHidden/>
    <w:rsid w:val="00522E3C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3">
    <w:name w:val="Table Contemporary"/>
    <w:basedOn w:val="a8"/>
    <w:semiHidden/>
    <w:rsid w:val="00522E3C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afffff4">
    <w:name w:val="List"/>
    <w:basedOn w:val="a6"/>
    <w:semiHidden/>
    <w:rsid w:val="00522E3C"/>
    <w:pPr>
      <w:ind w:left="283" w:hanging="283"/>
    </w:pPr>
  </w:style>
  <w:style w:type="paragraph" w:styleId="2f1">
    <w:name w:val="List 2"/>
    <w:basedOn w:val="a6"/>
    <w:semiHidden/>
    <w:rsid w:val="00522E3C"/>
    <w:pPr>
      <w:ind w:left="566" w:hanging="283"/>
    </w:pPr>
  </w:style>
  <w:style w:type="paragraph" w:styleId="3d">
    <w:name w:val="List 3"/>
    <w:basedOn w:val="a6"/>
    <w:semiHidden/>
    <w:rsid w:val="00522E3C"/>
    <w:pPr>
      <w:ind w:left="849" w:hanging="283"/>
    </w:pPr>
  </w:style>
  <w:style w:type="paragraph" w:styleId="47">
    <w:name w:val="List 4"/>
    <w:basedOn w:val="a6"/>
    <w:semiHidden/>
    <w:rsid w:val="00522E3C"/>
    <w:pPr>
      <w:ind w:left="1132" w:hanging="283"/>
    </w:pPr>
  </w:style>
  <w:style w:type="paragraph" w:styleId="56">
    <w:name w:val="List 5"/>
    <w:basedOn w:val="a6"/>
    <w:semiHidden/>
    <w:rsid w:val="00522E3C"/>
    <w:pPr>
      <w:ind w:left="1415" w:hanging="283"/>
    </w:pPr>
  </w:style>
  <w:style w:type="table" w:styleId="afffff5">
    <w:name w:val="Table Professional"/>
    <w:basedOn w:val="a8"/>
    <w:semiHidden/>
    <w:rsid w:val="00522E3C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styleId="a0">
    <w:name w:val="Outline List 3"/>
    <w:basedOn w:val="a9"/>
    <w:semiHidden/>
    <w:rsid w:val="00522E3C"/>
    <w:pPr>
      <w:numPr>
        <w:numId w:val="30"/>
      </w:numPr>
    </w:pPr>
  </w:style>
  <w:style w:type="table" w:styleId="18">
    <w:name w:val="Table Columns 1"/>
    <w:basedOn w:val="a8"/>
    <w:semiHidden/>
    <w:rsid w:val="00522E3C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Columns 2"/>
    <w:basedOn w:val="a8"/>
    <w:semiHidden/>
    <w:rsid w:val="00522E3C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Columns 3"/>
    <w:basedOn w:val="a8"/>
    <w:semiHidden/>
    <w:rsid w:val="00522E3C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Columns 4"/>
    <w:basedOn w:val="a8"/>
    <w:semiHidden/>
    <w:rsid w:val="00522E3C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7">
    <w:name w:val="Table Columns 5"/>
    <w:basedOn w:val="a8"/>
    <w:semiHidden/>
    <w:rsid w:val="00522E3C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-10">
    <w:name w:val="Table List 1"/>
    <w:basedOn w:val="a8"/>
    <w:semiHidden/>
    <w:rsid w:val="00522E3C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0">
    <w:name w:val="Table List 2"/>
    <w:basedOn w:val="a8"/>
    <w:semiHidden/>
    <w:rsid w:val="00522E3C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0">
    <w:name w:val="Table List 3"/>
    <w:basedOn w:val="a8"/>
    <w:semiHidden/>
    <w:rsid w:val="00522E3C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8"/>
    <w:semiHidden/>
    <w:rsid w:val="00522E3C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8"/>
    <w:semiHidden/>
    <w:rsid w:val="00522E3C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8"/>
    <w:semiHidden/>
    <w:rsid w:val="00522E3C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8"/>
    <w:semiHidden/>
    <w:rsid w:val="00522E3C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8"/>
    <w:semiHidden/>
    <w:rsid w:val="00522E3C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afffff6">
    <w:name w:val="Table Theme"/>
    <w:basedOn w:val="a8"/>
    <w:semiHidden/>
    <w:rsid w:val="00522E3C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9">
    <w:name w:val="Table Colorful 1"/>
    <w:basedOn w:val="a8"/>
    <w:semiHidden/>
    <w:rsid w:val="00522E3C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color w:val="FFFFFF"/>
      <w:sz w:val="20"/>
      <w:szCs w:val="20"/>
      <w:lang w:eastAsia="ru-RU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3">
    <w:name w:val="Table Colorful 2"/>
    <w:basedOn w:val="a8"/>
    <w:semiHidden/>
    <w:rsid w:val="00522E3C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Colorful 3"/>
    <w:basedOn w:val="a8"/>
    <w:semiHidden/>
    <w:rsid w:val="00522E3C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HTMLa">
    <w:name w:val="HTML Cite"/>
    <w:semiHidden/>
    <w:rsid w:val="00522E3C"/>
    <w:rPr>
      <w:i/>
      <w:iCs/>
    </w:rPr>
  </w:style>
  <w:style w:type="character" w:customStyle="1" w:styleId="normaltextrun">
    <w:name w:val="normaltextrun"/>
    <w:basedOn w:val="a7"/>
    <w:rsid w:val="00643D11"/>
  </w:style>
  <w:style w:type="character" w:customStyle="1" w:styleId="TableText0">
    <w:name w:val="Table_Text Знак"/>
    <w:link w:val="TableText"/>
    <w:rsid w:val="00643D11"/>
    <w:rPr>
      <w:rFonts w:ascii="Times New Roman" w:eastAsia="Times New Roman" w:hAnsi="Times New Roman" w:cs="Times New Roman"/>
      <w:color w:val="000000"/>
    </w:rPr>
  </w:style>
  <w:style w:type="paragraph" w:customStyle="1" w:styleId="TableofAcronyms">
    <w:name w:val="Table of Acronyms"/>
    <w:next w:val="a6"/>
    <w:rsid w:val="00882BF1"/>
    <w:pPr>
      <w:keepNext/>
      <w:keepLines/>
      <w:pageBreakBefore/>
      <w:suppressAutoHyphens/>
      <w:spacing w:before="360" w:after="240" w:line="288" w:lineRule="auto"/>
      <w:jc w:val="center"/>
      <w:outlineLvl w:val="0"/>
    </w:pPr>
    <w:rPr>
      <w:rFonts w:ascii="Times New Roman" w:eastAsia="Times New Roman" w:hAnsi="Times New Roman" w:cs="Times New Roman"/>
      <w:b/>
      <w:kern w:val="32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toc 1" w:uiPriority="39"/>
    <w:lsdException w:name="toc 2" w:uiPriority="39"/>
    <w:lsdException w:name="footer" w:uiPriority="99"/>
    <w:lsdException w:name="index heading" w:uiPriority="99"/>
    <w:lsdException w:name="caption" w:qFormat="1"/>
    <w:lsdException w:name="table of figures" w:uiPriority="99"/>
    <w:lsdException w:name="table of authorities" w:uiPriority="99"/>
    <w:lsdException w:name="macro" w:uiPriority="99"/>
    <w:lsdException w:name="toa heading" w:uiPriority="99"/>
    <w:lsdException w:name="List Bullet" w:qFormat="1"/>
    <w:lsdException w:name="Title" w:semiHidden="0" w:unhideWhenUsed="0" w:qFormat="1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6">
    <w:name w:val="Normal"/>
    <w:qFormat/>
    <w:rsid w:val="00522E3C"/>
    <w:pPr>
      <w:keepLines/>
      <w:spacing w:after="120" w:line="288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aliases w:val="h1,Level 1 Topic Heading,H1,Section,1,app heading 1,ITT t1,II+,I,H11,H12,H13,H14,H15,H16,H17,H18,H111,H121,H131,H141,H151,H161,H171,H19,H112,H122,H132,H142,H152,H162,H172,H181,H1111,H1211,H1311,H1411,H1511,H1611,H1711,H110,H113,H123,H133"/>
    <w:next w:val="a6"/>
    <w:link w:val="10"/>
    <w:qFormat/>
    <w:rsid w:val="00643D11"/>
    <w:pPr>
      <w:keepNext/>
      <w:keepLines/>
      <w:pageBreakBefore/>
      <w:numPr>
        <w:numId w:val="20"/>
      </w:numPr>
      <w:suppressAutoHyphens/>
      <w:spacing w:before="600" w:after="360" w:line="288" w:lineRule="auto"/>
      <w:jc w:val="both"/>
      <w:outlineLvl w:val="0"/>
    </w:pPr>
    <w:rPr>
      <w:rFonts w:ascii="Times New Roman" w:eastAsia="Times New Roman" w:hAnsi="Times New Roman" w:cs="Times New Roman"/>
      <w:b/>
      <w:bCs/>
      <w:kern w:val="32"/>
      <w:sz w:val="32"/>
      <w:szCs w:val="28"/>
    </w:rPr>
  </w:style>
  <w:style w:type="paragraph" w:styleId="2">
    <w:name w:val="heading 2"/>
    <w:aliases w:val="H2,h2,Level 2 Topic Heading,H21,Major,2,Heading 2 Hidden,CHS,H2-Heading 2,l2,Header2,22,heading2,list2,A,A.B.C.,list 2,Heading2,Heading Indent No L2,UNDERRUBRIK 1-2,Fonctionnalité,Titre 21,t2.T2,Table2,ITT t2,H2-Heading 21,Header 21,l21,h21"/>
    <w:basedOn w:val="1"/>
    <w:next w:val="a6"/>
    <w:link w:val="22"/>
    <w:qFormat/>
    <w:rsid w:val="00522E3C"/>
    <w:pPr>
      <w:pageBreakBefore w:val="0"/>
      <w:numPr>
        <w:ilvl w:val="1"/>
      </w:numPr>
      <w:spacing w:before="480" w:line="240" w:lineRule="atLeast"/>
      <w:outlineLvl w:val="1"/>
    </w:pPr>
    <w:rPr>
      <w:rFonts w:cs="Arial"/>
      <w:bCs w:val="0"/>
      <w:iCs/>
      <w:sz w:val="28"/>
    </w:rPr>
  </w:style>
  <w:style w:type="paragraph" w:styleId="31">
    <w:name w:val="heading 3"/>
    <w:aliases w:val="H3,Map,h3,Level 3 Topic Heading,H31,Minor,H32,H33,H34,H35,H36,H37,H38,H39,H310,H311,H312,H313,H314,3,Level 1 - 1,h31,h32,h33,h34,h35,h36,h37,h38,h39,h310,h311,h321,h331,h341,h351,h361,h371,h381,h312,h322,h332,h342,h352,h362,h372,h382,h313,Ch"/>
    <w:basedOn w:val="1"/>
    <w:next w:val="a6"/>
    <w:link w:val="32"/>
    <w:qFormat/>
    <w:rsid w:val="00522E3C"/>
    <w:pPr>
      <w:pageBreakBefore w:val="0"/>
      <w:numPr>
        <w:ilvl w:val="2"/>
      </w:numPr>
      <w:spacing w:before="480" w:line="240" w:lineRule="atLeast"/>
      <w:outlineLvl w:val="2"/>
    </w:pPr>
    <w:rPr>
      <w:sz w:val="26"/>
      <w:szCs w:val="26"/>
    </w:rPr>
  </w:style>
  <w:style w:type="paragraph" w:styleId="41">
    <w:name w:val="heading 4"/>
    <w:aliases w:val="h4,Level 4 Topic Heading,H4,Sub-Minor,Case Sub-Header,heading4,4,I4,l4,I41,41,l41,heading41,(Shift Ctrl 4),Titre 41,t4.T4,4heading,a.,4 dash,d,4 dash1,d1,31,h41,a.1,4 dash2,d2,32,h42,a.2,4 dash3,d3,33,h43,a.3,4 dash4,d4,34,h44,a.4,4 dash5,d5"/>
    <w:basedOn w:val="1"/>
    <w:next w:val="a6"/>
    <w:link w:val="42"/>
    <w:qFormat/>
    <w:rsid w:val="00522E3C"/>
    <w:pPr>
      <w:pageBreakBefore w:val="0"/>
      <w:numPr>
        <w:ilvl w:val="3"/>
      </w:numPr>
      <w:spacing w:before="360" w:after="240"/>
      <w:outlineLvl w:val="3"/>
    </w:pPr>
    <w:rPr>
      <w:sz w:val="24"/>
      <w:szCs w:val="24"/>
    </w:rPr>
  </w:style>
  <w:style w:type="paragraph" w:styleId="51">
    <w:name w:val="heading 5"/>
    <w:basedOn w:val="a6"/>
    <w:next w:val="a6"/>
    <w:link w:val="52"/>
    <w:qFormat/>
    <w:rsid w:val="00DA43BF"/>
    <w:pPr>
      <w:keepNext/>
      <w:numPr>
        <w:ilvl w:val="4"/>
        <w:numId w:val="20"/>
      </w:numPr>
      <w:spacing w:before="240"/>
      <w:jc w:val="left"/>
      <w:outlineLvl w:val="4"/>
    </w:pPr>
    <w:rPr>
      <w:b/>
      <w:bCs/>
      <w:iCs/>
      <w:szCs w:val="26"/>
    </w:rPr>
  </w:style>
  <w:style w:type="paragraph" w:styleId="6">
    <w:name w:val="heading 6"/>
    <w:aliases w:val="Heading 6 Char,PIM 6,Gliederung6,__Подпункт"/>
    <w:basedOn w:val="1"/>
    <w:next w:val="a6"/>
    <w:link w:val="60"/>
    <w:qFormat/>
    <w:rsid w:val="00522E3C"/>
    <w:pPr>
      <w:pageBreakBefore w:val="0"/>
      <w:numPr>
        <w:ilvl w:val="5"/>
      </w:numPr>
      <w:spacing w:before="240" w:after="200"/>
      <w:contextualSpacing/>
      <w:outlineLvl w:val="5"/>
    </w:pPr>
    <w:rPr>
      <w:b w:val="0"/>
      <w:bCs w:val="0"/>
      <w:sz w:val="24"/>
      <w:szCs w:val="24"/>
    </w:rPr>
  </w:style>
  <w:style w:type="paragraph" w:styleId="7">
    <w:name w:val="heading 7"/>
    <w:basedOn w:val="1"/>
    <w:next w:val="a6"/>
    <w:link w:val="70"/>
    <w:qFormat/>
    <w:rsid w:val="00522E3C"/>
    <w:pPr>
      <w:pageBreakBefore w:val="0"/>
      <w:numPr>
        <w:ilvl w:val="6"/>
      </w:numPr>
      <w:spacing w:before="240" w:after="200"/>
      <w:contextualSpacing/>
      <w:outlineLvl w:val="6"/>
    </w:pPr>
    <w:rPr>
      <w:b w:val="0"/>
      <w:kern w:val="0"/>
      <w:sz w:val="24"/>
      <w:szCs w:val="24"/>
    </w:rPr>
  </w:style>
  <w:style w:type="paragraph" w:styleId="8">
    <w:name w:val="heading 8"/>
    <w:basedOn w:val="1"/>
    <w:next w:val="a6"/>
    <w:link w:val="80"/>
    <w:qFormat/>
    <w:rsid w:val="00522E3C"/>
    <w:pPr>
      <w:pageBreakBefore w:val="0"/>
      <w:numPr>
        <w:ilvl w:val="7"/>
      </w:numPr>
      <w:spacing w:before="240" w:after="200"/>
      <w:contextualSpacing/>
      <w:outlineLvl w:val="7"/>
    </w:pPr>
    <w:rPr>
      <w:b w:val="0"/>
      <w:iCs/>
      <w:sz w:val="24"/>
      <w:szCs w:val="24"/>
    </w:rPr>
  </w:style>
  <w:style w:type="paragraph" w:styleId="9">
    <w:name w:val="heading 9"/>
    <w:basedOn w:val="1"/>
    <w:next w:val="a6"/>
    <w:link w:val="90"/>
    <w:qFormat/>
    <w:rsid w:val="00522E3C"/>
    <w:pPr>
      <w:pageBreakBefore w:val="0"/>
      <w:numPr>
        <w:ilvl w:val="8"/>
      </w:numPr>
      <w:spacing w:before="240" w:after="120"/>
      <w:contextualSpacing/>
      <w:outlineLvl w:val="8"/>
    </w:pPr>
    <w:rPr>
      <w:rFonts w:cs="Arial"/>
      <w:b w:val="0"/>
      <w:sz w:val="24"/>
      <w:szCs w:val="24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character" w:customStyle="1" w:styleId="10">
    <w:name w:val="Заголовок 1 Знак"/>
    <w:aliases w:val="h1 Знак,Level 1 Topic Heading Знак,H1 Знак,Section Знак,1 Знак,app heading 1 Знак,ITT t1 Знак,II+ Знак,I Знак,H11 Знак,H12 Знак,H13 Знак,H14 Знак,H15 Знак,H16 Знак,H17 Знак,H18 Знак,H111 Знак,H121 Знак,H131 Знак,H141 Знак,H151 Знак"/>
    <w:basedOn w:val="a7"/>
    <w:link w:val="1"/>
    <w:rsid w:val="00643D11"/>
    <w:rPr>
      <w:rFonts w:ascii="Times New Roman" w:eastAsia="Times New Roman" w:hAnsi="Times New Roman" w:cs="Times New Roman"/>
      <w:b/>
      <w:bCs/>
      <w:kern w:val="32"/>
      <w:sz w:val="32"/>
      <w:szCs w:val="28"/>
    </w:rPr>
  </w:style>
  <w:style w:type="character" w:customStyle="1" w:styleId="22">
    <w:name w:val="Заголовок 2 Знак"/>
    <w:aliases w:val="H2 Знак,h2 Знак,Level 2 Topic Heading Знак,H21 Знак,Major Знак,2 Знак,Heading 2 Hidden Знак,CHS Знак,H2-Heading 2 Знак,l2 Знак,Header2 Знак,22 Знак,heading2 Знак,list2 Знак,A Знак,A.B.C. Знак,list 2 Знак,Heading2 Знак,Titre 21 Знак"/>
    <w:basedOn w:val="a7"/>
    <w:link w:val="2"/>
    <w:rsid w:val="00522E3C"/>
    <w:rPr>
      <w:rFonts w:ascii="Times New Roman" w:eastAsia="Times New Roman" w:hAnsi="Times New Roman" w:cs="Arial"/>
      <w:b/>
      <w:iCs/>
      <w:kern w:val="32"/>
      <w:sz w:val="28"/>
      <w:szCs w:val="28"/>
    </w:rPr>
  </w:style>
  <w:style w:type="character" w:customStyle="1" w:styleId="32">
    <w:name w:val="Заголовок 3 Знак"/>
    <w:aliases w:val="H3 Знак,Map Знак,h3 Знак,Level 3 Topic Heading Знак,H31 Знак,Minor Знак,H32 Знак,H33 Знак,H34 Знак,H35 Знак,H36 Знак,H37 Знак,H38 Знак,H39 Знак,H310 Знак,H311 Знак,H312 Знак,H313 Знак,H314 Знак,3 Знак,Level 1 - 1 Знак,h31 Знак,h32 Знак"/>
    <w:basedOn w:val="a7"/>
    <w:link w:val="31"/>
    <w:rsid w:val="00DA43BF"/>
    <w:rPr>
      <w:rFonts w:ascii="Times New Roman" w:eastAsia="Times New Roman" w:hAnsi="Times New Roman" w:cs="Times New Roman"/>
      <w:b/>
      <w:bCs/>
      <w:kern w:val="32"/>
      <w:sz w:val="26"/>
      <w:szCs w:val="26"/>
    </w:rPr>
  </w:style>
  <w:style w:type="character" w:customStyle="1" w:styleId="42">
    <w:name w:val="Заголовок 4 Знак"/>
    <w:aliases w:val="h4 Знак,Level 4 Topic Heading Знак,H4 Знак,Sub-Minor Знак,Case Sub-Header Знак,heading4 Знак,4 Знак,I4 Знак,l4 Знак,I41 Знак,41 Знак,l41 Знак,heading41 Знак,(Shift Ctrl 4) Знак,Titre 41 Знак,t4.T4 Знак,4heading Знак,a. Знак,4 dash Знак"/>
    <w:basedOn w:val="a7"/>
    <w:link w:val="41"/>
    <w:rsid w:val="00DA43BF"/>
    <w:rPr>
      <w:rFonts w:ascii="Times New Roman" w:eastAsia="Times New Roman" w:hAnsi="Times New Roman" w:cs="Times New Roman"/>
      <w:b/>
      <w:bCs/>
      <w:kern w:val="32"/>
      <w:sz w:val="24"/>
      <w:szCs w:val="24"/>
    </w:rPr>
  </w:style>
  <w:style w:type="character" w:customStyle="1" w:styleId="52">
    <w:name w:val="Заголовок 5 Знак"/>
    <w:basedOn w:val="a7"/>
    <w:link w:val="51"/>
    <w:rsid w:val="00DA43BF"/>
    <w:rPr>
      <w:rFonts w:ascii="Times New Roman" w:eastAsia="Times New Roman" w:hAnsi="Times New Roman" w:cs="Times New Roman"/>
      <w:b/>
      <w:bCs/>
      <w:iCs/>
      <w:sz w:val="24"/>
      <w:szCs w:val="26"/>
    </w:rPr>
  </w:style>
  <w:style w:type="character" w:customStyle="1" w:styleId="60">
    <w:name w:val="Заголовок 6 Знак"/>
    <w:aliases w:val="Heading 6 Char Знак,PIM 6 Знак,Gliederung6 Знак,__Подпункт Знак"/>
    <w:basedOn w:val="a7"/>
    <w:link w:val="6"/>
    <w:rsid w:val="00DA43BF"/>
    <w:rPr>
      <w:rFonts w:ascii="Times New Roman" w:eastAsia="Times New Roman" w:hAnsi="Times New Roman" w:cs="Times New Roman"/>
      <w:kern w:val="32"/>
      <w:sz w:val="24"/>
      <w:szCs w:val="24"/>
    </w:rPr>
  </w:style>
  <w:style w:type="character" w:customStyle="1" w:styleId="70">
    <w:name w:val="Заголовок 7 Знак"/>
    <w:basedOn w:val="a7"/>
    <w:link w:val="7"/>
    <w:rsid w:val="003B559E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80">
    <w:name w:val="Заголовок 8 Знак"/>
    <w:basedOn w:val="a7"/>
    <w:link w:val="8"/>
    <w:rsid w:val="003B559E"/>
    <w:rPr>
      <w:rFonts w:ascii="Times New Roman" w:eastAsia="Times New Roman" w:hAnsi="Times New Roman" w:cs="Times New Roman"/>
      <w:bCs/>
      <w:iCs/>
      <w:kern w:val="32"/>
      <w:sz w:val="24"/>
      <w:szCs w:val="24"/>
    </w:rPr>
  </w:style>
  <w:style w:type="character" w:customStyle="1" w:styleId="90">
    <w:name w:val="Заголовок 9 Знак"/>
    <w:basedOn w:val="a7"/>
    <w:link w:val="9"/>
    <w:rsid w:val="003B559E"/>
    <w:rPr>
      <w:rFonts w:ascii="Times New Roman" w:eastAsia="Times New Roman" w:hAnsi="Times New Roman" w:cs="Arial"/>
      <w:bCs/>
      <w:kern w:val="32"/>
      <w:sz w:val="24"/>
      <w:szCs w:val="24"/>
    </w:rPr>
  </w:style>
  <w:style w:type="paragraph" w:styleId="a">
    <w:name w:val="List Bullet"/>
    <w:aliases w:val="Char1, Char1,List Bullet Char,List Bullet Char + Bold,List Bullet Char2 Char,List Bullet Char Char Char,List Bullet Char1 Char Char Char1,List Bullet Char Char Char Char Char1,List Bullet Char Char Char Char Char Char1 Char Char Cha"/>
    <w:basedOn w:val="a6"/>
    <w:qFormat/>
    <w:rsid w:val="00522E3C"/>
    <w:pPr>
      <w:numPr>
        <w:numId w:val="25"/>
      </w:numPr>
      <w:contextualSpacing/>
    </w:pPr>
  </w:style>
  <w:style w:type="paragraph" w:styleId="aa">
    <w:name w:val="header"/>
    <w:link w:val="ab"/>
    <w:rsid w:val="00522E3C"/>
    <w:pPr>
      <w:tabs>
        <w:tab w:val="center" w:pos="4820"/>
        <w:tab w:val="right" w:pos="9639"/>
      </w:tabs>
      <w:spacing w:after="12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Верхний колонтитул Знак"/>
    <w:basedOn w:val="a7"/>
    <w:link w:val="aa"/>
    <w:rsid w:val="00DA43BF"/>
    <w:rPr>
      <w:rFonts w:ascii="Times New Roman" w:eastAsia="Times New Roman" w:hAnsi="Times New Roman" w:cs="Times New Roman"/>
      <w:sz w:val="20"/>
      <w:szCs w:val="20"/>
    </w:rPr>
  </w:style>
  <w:style w:type="paragraph" w:styleId="ac">
    <w:name w:val="footer"/>
    <w:link w:val="ad"/>
    <w:uiPriority w:val="99"/>
    <w:rsid w:val="00522E3C"/>
    <w:pPr>
      <w:tabs>
        <w:tab w:val="center" w:pos="4820"/>
        <w:tab w:val="right" w:pos="9639"/>
      </w:tabs>
      <w:spacing w:before="120" w:after="60" w:line="240" w:lineRule="auto"/>
    </w:pPr>
    <w:rPr>
      <w:rFonts w:ascii="Times New Roman" w:eastAsia="Times New Roman" w:hAnsi="Times New Roman" w:cs="Times New Roman"/>
      <w:sz w:val="18"/>
      <w:szCs w:val="18"/>
      <w:lang w:val="en-US"/>
    </w:rPr>
  </w:style>
  <w:style w:type="character" w:customStyle="1" w:styleId="ad">
    <w:name w:val="Нижний колонтитул Знак"/>
    <w:basedOn w:val="a7"/>
    <w:link w:val="ac"/>
    <w:uiPriority w:val="99"/>
    <w:rsid w:val="00DA43BF"/>
    <w:rPr>
      <w:rFonts w:ascii="Times New Roman" w:eastAsia="Times New Roman" w:hAnsi="Times New Roman" w:cs="Times New Roman"/>
      <w:sz w:val="18"/>
      <w:szCs w:val="18"/>
      <w:lang w:val="en-US"/>
    </w:rPr>
  </w:style>
  <w:style w:type="character" w:styleId="ae">
    <w:name w:val="annotation reference"/>
    <w:rsid w:val="00522E3C"/>
    <w:rPr>
      <w:sz w:val="16"/>
      <w:szCs w:val="16"/>
    </w:rPr>
  </w:style>
  <w:style w:type="paragraph" w:customStyle="1" w:styleId="11">
    <w:name w:val="_штамп_1"/>
    <w:link w:val="1Char1"/>
    <w:semiHidden/>
    <w:rsid w:val="00DA43BF"/>
    <w:pPr>
      <w:suppressAutoHyphens/>
      <w:spacing w:after="0" w:line="240" w:lineRule="auto"/>
    </w:pPr>
    <w:rPr>
      <w:rFonts w:ascii="Arial" w:eastAsia="Times New Roman" w:hAnsi="Arial" w:cs="Times New Roman"/>
      <w:i/>
      <w:sz w:val="16"/>
      <w:szCs w:val="20"/>
    </w:rPr>
  </w:style>
  <w:style w:type="character" w:customStyle="1" w:styleId="1Char1">
    <w:name w:val="_штамп_1 Char1"/>
    <w:link w:val="11"/>
    <w:semiHidden/>
    <w:rsid w:val="00DA43BF"/>
    <w:rPr>
      <w:rFonts w:ascii="Arial" w:eastAsia="Times New Roman" w:hAnsi="Arial" w:cs="Times New Roman"/>
      <w:i/>
      <w:sz w:val="16"/>
      <w:szCs w:val="20"/>
    </w:rPr>
  </w:style>
  <w:style w:type="paragraph" w:customStyle="1" w:styleId="af">
    <w:name w:val="_номер_страницы"/>
    <w:rsid w:val="00DA43BF"/>
    <w:pPr>
      <w:spacing w:after="0" w:line="240" w:lineRule="auto"/>
      <w:jc w:val="center"/>
    </w:pPr>
    <w:rPr>
      <w:rFonts w:ascii="Arial" w:eastAsia="Times New Roman" w:hAnsi="Arial" w:cs="Times New Roman"/>
      <w:w w:val="85"/>
      <w:sz w:val="20"/>
      <w:szCs w:val="20"/>
    </w:rPr>
  </w:style>
  <w:style w:type="character" w:styleId="af0">
    <w:name w:val="page number"/>
    <w:rsid w:val="00522E3C"/>
    <w:rPr>
      <w:rFonts w:ascii="Times New Roman" w:hAnsi="Times New Roman"/>
      <w:sz w:val="20"/>
    </w:rPr>
  </w:style>
  <w:style w:type="paragraph" w:customStyle="1" w:styleId="af1">
    <w:name w:val="_штамп_надпись"/>
    <w:semiHidden/>
    <w:rsid w:val="00DA43BF"/>
    <w:pPr>
      <w:spacing w:after="0" w:line="240" w:lineRule="auto"/>
      <w:ind w:left="57" w:right="57"/>
      <w:jc w:val="center"/>
    </w:pPr>
    <w:rPr>
      <w:rFonts w:ascii="Arial" w:eastAsia="Times New Roman" w:hAnsi="Arial" w:cs="Times New Roman"/>
      <w:sz w:val="16"/>
      <w:szCs w:val="20"/>
    </w:rPr>
  </w:style>
  <w:style w:type="paragraph" w:styleId="a2">
    <w:name w:val="List Number"/>
    <w:rsid w:val="00522E3C"/>
    <w:pPr>
      <w:numPr>
        <w:numId w:val="26"/>
      </w:numPr>
      <w:spacing w:after="120" w:line="288" w:lineRule="auto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List Number 2"/>
    <w:basedOn w:val="a2"/>
    <w:rsid w:val="00522E3C"/>
    <w:pPr>
      <w:keepLines/>
      <w:numPr>
        <w:ilvl w:val="1"/>
      </w:numPr>
    </w:pPr>
  </w:style>
  <w:style w:type="paragraph" w:styleId="12">
    <w:name w:val="toc 1"/>
    <w:basedOn w:val="a6"/>
    <w:next w:val="a6"/>
    <w:uiPriority w:val="39"/>
    <w:rsid w:val="00522E3C"/>
    <w:pPr>
      <w:tabs>
        <w:tab w:val="right" w:pos="9639"/>
      </w:tabs>
      <w:spacing w:after="60"/>
      <w:ind w:right="1134" w:firstLine="567"/>
      <w:jc w:val="left"/>
    </w:pPr>
    <w:rPr>
      <w:bCs/>
    </w:rPr>
  </w:style>
  <w:style w:type="paragraph" w:customStyle="1" w:styleId="SystemName">
    <w:name w:val="System Name"/>
    <w:basedOn w:val="a6"/>
    <w:next w:val="a6"/>
    <w:rsid w:val="00522E3C"/>
    <w:pPr>
      <w:spacing w:before="1080"/>
      <w:ind w:firstLine="0"/>
      <w:jc w:val="center"/>
    </w:pPr>
    <w:rPr>
      <w:b/>
      <w:caps/>
      <w:sz w:val="28"/>
      <w:szCs w:val="28"/>
    </w:rPr>
  </w:style>
  <w:style w:type="paragraph" w:customStyle="1" w:styleId="DocumentName">
    <w:name w:val="Document Name"/>
    <w:next w:val="a6"/>
    <w:rsid w:val="00522E3C"/>
    <w:pPr>
      <w:keepLines/>
      <w:spacing w:before="120" w:after="120" w:line="288" w:lineRule="auto"/>
      <w:jc w:val="center"/>
    </w:pPr>
    <w:rPr>
      <w:rFonts w:ascii="Times New Roman" w:eastAsia="Times New Roman" w:hAnsi="Times New Roman" w:cs="Times New Roman"/>
      <w:b/>
      <w:bCs/>
      <w:sz w:val="36"/>
      <w:szCs w:val="32"/>
    </w:rPr>
  </w:style>
  <w:style w:type="paragraph" w:customStyle="1" w:styleId="DocumentCode">
    <w:name w:val="Document Code"/>
    <w:next w:val="a6"/>
    <w:rsid w:val="00522E3C"/>
    <w:pPr>
      <w:spacing w:before="120" w:after="120" w:line="288" w:lineRule="auto"/>
      <w:jc w:val="center"/>
    </w:pPr>
    <w:rPr>
      <w:rFonts w:ascii="Times New Roman" w:eastAsia="Times New Roman" w:hAnsi="Times New Roman" w:cs="Times New Roman"/>
      <w:bCs/>
      <w:sz w:val="24"/>
      <w:szCs w:val="24"/>
    </w:rPr>
  </w:style>
  <w:style w:type="character" w:styleId="af2">
    <w:name w:val="Hyperlink"/>
    <w:uiPriority w:val="99"/>
    <w:rsid w:val="00522E3C"/>
    <w:rPr>
      <w:color w:val="0000FF"/>
      <w:u w:val="single"/>
    </w:rPr>
  </w:style>
  <w:style w:type="paragraph" w:customStyle="1" w:styleId="1Char">
    <w:name w:val="_штамп_1 Char"/>
    <w:link w:val="1CharChar1"/>
    <w:semiHidden/>
    <w:rsid w:val="00DA43BF"/>
    <w:pPr>
      <w:suppressAutoHyphens/>
      <w:spacing w:after="0" w:line="240" w:lineRule="auto"/>
      <w:ind w:left="-85" w:right="-85"/>
    </w:pPr>
    <w:rPr>
      <w:rFonts w:ascii="Arial" w:eastAsia="Times New Roman" w:hAnsi="Arial" w:cs="Times New Roman"/>
      <w:i/>
      <w:sz w:val="16"/>
      <w:szCs w:val="20"/>
      <w:lang w:eastAsia="ru-RU"/>
    </w:rPr>
  </w:style>
  <w:style w:type="character" w:customStyle="1" w:styleId="1CharChar1">
    <w:name w:val="_штамп_1 Char Char1"/>
    <w:link w:val="1Char"/>
    <w:semiHidden/>
    <w:rsid w:val="00DA43BF"/>
    <w:rPr>
      <w:rFonts w:ascii="Arial" w:eastAsia="Times New Roman" w:hAnsi="Arial" w:cs="Times New Roman"/>
      <w:i/>
      <w:sz w:val="16"/>
      <w:szCs w:val="20"/>
      <w:lang w:eastAsia="ru-RU"/>
    </w:rPr>
  </w:style>
  <w:style w:type="paragraph" w:customStyle="1" w:styleId="TableofContents">
    <w:name w:val="Table of Contents"/>
    <w:next w:val="a6"/>
    <w:rsid w:val="00522E3C"/>
    <w:pPr>
      <w:keepNext/>
      <w:keepLines/>
      <w:pageBreakBefore/>
      <w:suppressAutoHyphens/>
      <w:spacing w:before="240" w:after="240" w:line="288" w:lineRule="auto"/>
      <w:jc w:val="center"/>
    </w:pPr>
    <w:rPr>
      <w:rFonts w:ascii="Times New Roman" w:eastAsia="Times New Roman" w:hAnsi="Times New Roman" w:cs="Times New Roman"/>
      <w:b/>
      <w:kern w:val="32"/>
      <w:sz w:val="28"/>
      <w:szCs w:val="28"/>
    </w:rPr>
  </w:style>
  <w:style w:type="paragraph" w:styleId="23">
    <w:name w:val="toc 2"/>
    <w:basedOn w:val="a6"/>
    <w:next w:val="a6"/>
    <w:uiPriority w:val="39"/>
    <w:rsid w:val="00522E3C"/>
    <w:pPr>
      <w:tabs>
        <w:tab w:val="right" w:pos="9639"/>
      </w:tabs>
      <w:spacing w:after="60"/>
      <w:ind w:right="1134" w:firstLine="567"/>
      <w:jc w:val="left"/>
    </w:pPr>
  </w:style>
  <w:style w:type="paragraph" w:customStyle="1" w:styleId="Confirmation">
    <w:name w:val="Confirmation"/>
    <w:rsid w:val="00522E3C"/>
    <w:pPr>
      <w:keepNext/>
      <w:spacing w:before="120" w:after="120" w:line="240" w:lineRule="auto"/>
      <w:jc w:val="center"/>
    </w:pPr>
    <w:rPr>
      <w:rFonts w:ascii="Times New Roman" w:eastAsia="Times New Roman" w:hAnsi="Times New Roman" w:cs="Times New Roman"/>
      <w:b/>
      <w:caps/>
      <w:sz w:val="28"/>
      <w:szCs w:val="28"/>
    </w:rPr>
  </w:style>
  <w:style w:type="paragraph" w:customStyle="1" w:styleId="Confirmationtext">
    <w:name w:val="Confirmation text"/>
    <w:basedOn w:val="a6"/>
    <w:link w:val="Confirmationtext0"/>
    <w:rsid w:val="00522E3C"/>
    <w:pPr>
      <w:widowControl w:val="0"/>
      <w:spacing w:before="60" w:after="60"/>
      <w:ind w:firstLine="0"/>
      <w:jc w:val="center"/>
    </w:pPr>
  </w:style>
  <w:style w:type="character" w:customStyle="1" w:styleId="Confirmationtext0">
    <w:name w:val="Confirmation text Знак"/>
    <w:link w:val="Confirmationtext"/>
    <w:rsid w:val="00CC260E"/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caption"/>
    <w:basedOn w:val="a6"/>
    <w:next w:val="a6"/>
    <w:qFormat/>
    <w:rsid w:val="00522E3C"/>
    <w:pPr>
      <w:widowControl w:val="0"/>
      <w:spacing w:before="120" w:after="360"/>
      <w:ind w:firstLine="0"/>
      <w:jc w:val="center"/>
    </w:pPr>
    <w:rPr>
      <w:bCs/>
    </w:rPr>
  </w:style>
  <w:style w:type="paragraph" w:customStyle="1" w:styleId="TableText">
    <w:name w:val="Table_Text"/>
    <w:link w:val="TableText0"/>
    <w:rsid w:val="00643D11"/>
    <w:pPr>
      <w:snapToGrid w:val="0"/>
      <w:spacing w:before="40" w:after="40" w:line="288" w:lineRule="auto"/>
      <w:jc w:val="both"/>
    </w:pPr>
    <w:rPr>
      <w:rFonts w:ascii="Times New Roman" w:eastAsia="Times New Roman" w:hAnsi="Times New Roman" w:cs="Times New Roman"/>
      <w:color w:val="000000"/>
    </w:rPr>
  </w:style>
  <w:style w:type="paragraph" w:customStyle="1" w:styleId="Appendix">
    <w:name w:val="Appendix"/>
    <w:next w:val="a6"/>
    <w:rsid w:val="00522E3C"/>
    <w:pPr>
      <w:keepNext/>
      <w:keepLines/>
      <w:pageBreakBefore/>
      <w:numPr>
        <w:numId w:val="16"/>
      </w:numPr>
      <w:suppressAutoHyphens/>
      <w:spacing w:before="480" w:after="360" w:line="288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AppHeading1">
    <w:name w:val="App_Heading 1"/>
    <w:basedOn w:val="Appendix"/>
    <w:next w:val="a6"/>
    <w:rsid w:val="00522E3C"/>
    <w:pPr>
      <w:pageBreakBefore w:val="0"/>
      <w:numPr>
        <w:ilvl w:val="1"/>
      </w:numPr>
      <w:jc w:val="left"/>
      <w:outlineLvl w:val="1"/>
    </w:pPr>
    <w:rPr>
      <w:bCs w:val="0"/>
      <w:sz w:val="28"/>
      <w:szCs w:val="28"/>
    </w:rPr>
  </w:style>
  <w:style w:type="paragraph" w:styleId="af4">
    <w:name w:val="annotation text"/>
    <w:basedOn w:val="a6"/>
    <w:link w:val="af5"/>
    <w:rsid w:val="00522E3C"/>
    <w:rPr>
      <w:sz w:val="20"/>
      <w:szCs w:val="20"/>
    </w:rPr>
  </w:style>
  <w:style w:type="character" w:customStyle="1" w:styleId="af5">
    <w:name w:val="Текст примечания Знак"/>
    <w:link w:val="af4"/>
    <w:rsid w:val="00522E3C"/>
    <w:rPr>
      <w:rFonts w:ascii="Times New Roman" w:eastAsia="Times New Roman" w:hAnsi="Times New Roman" w:cs="Times New Roman"/>
      <w:sz w:val="20"/>
      <w:szCs w:val="20"/>
    </w:rPr>
  </w:style>
  <w:style w:type="paragraph" w:customStyle="1" w:styleId="AppHeading3">
    <w:name w:val="App_Heading 3"/>
    <w:basedOn w:val="Appendix"/>
    <w:next w:val="a6"/>
    <w:rsid w:val="00522E3C"/>
    <w:pPr>
      <w:pageBreakBefore w:val="0"/>
      <w:numPr>
        <w:ilvl w:val="3"/>
      </w:numPr>
      <w:spacing w:before="240" w:after="200"/>
      <w:jc w:val="left"/>
      <w:outlineLvl w:val="3"/>
    </w:pPr>
    <w:rPr>
      <w:sz w:val="26"/>
      <w:szCs w:val="26"/>
    </w:rPr>
  </w:style>
  <w:style w:type="paragraph" w:customStyle="1" w:styleId="AppHeading2">
    <w:name w:val="App_Heading 2"/>
    <w:basedOn w:val="Appendix"/>
    <w:next w:val="a6"/>
    <w:rsid w:val="00522E3C"/>
    <w:pPr>
      <w:pageBreakBefore w:val="0"/>
      <w:numPr>
        <w:ilvl w:val="2"/>
      </w:numPr>
      <w:jc w:val="left"/>
      <w:outlineLvl w:val="2"/>
    </w:pPr>
    <w:rPr>
      <w:sz w:val="28"/>
      <w:szCs w:val="28"/>
    </w:rPr>
  </w:style>
  <w:style w:type="paragraph" w:customStyle="1" w:styleId="AppHeading4">
    <w:name w:val="App_Heading 4"/>
    <w:basedOn w:val="Appendix"/>
    <w:next w:val="a6"/>
    <w:rsid w:val="00522E3C"/>
    <w:pPr>
      <w:pageBreakBefore w:val="0"/>
      <w:numPr>
        <w:ilvl w:val="4"/>
      </w:numPr>
      <w:spacing w:before="240" w:after="200"/>
      <w:jc w:val="left"/>
      <w:outlineLvl w:val="4"/>
    </w:pPr>
    <w:rPr>
      <w:sz w:val="24"/>
      <w:szCs w:val="24"/>
    </w:rPr>
  </w:style>
  <w:style w:type="paragraph" w:styleId="af6">
    <w:name w:val="Balloon Text"/>
    <w:basedOn w:val="a6"/>
    <w:link w:val="af7"/>
    <w:rsid w:val="00522E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link w:val="af6"/>
    <w:rsid w:val="00522E3C"/>
    <w:rPr>
      <w:rFonts w:ascii="Tahoma" w:eastAsia="Times New Roman" w:hAnsi="Tahoma" w:cs="Tahoma"/>
      <w:sz w:val="16"/>
      <w:szCs w:val="16"/>
    </w:rPr>
  </w:style>
  <w:style w:type="paragraph" w:customStyle="1" w:styleId="TableText1">
    <w:name w:val="Table Text"/>
    <w:rsid w:val="00522E3C"/>
    <w:pPr>
      <w:keepLines/>
      <w:spacing w:before="40" w:after="40" w:line="288" w:lineRule="auto"/>
    </w:pPr>
    <w:rPr>
      <w:rFonts w:ascii="Times New Roman" w:eastAsia="Times New Roman" w:hAnsi="Times New Roman" w:cs="Times New Roman"/>
      <w:szCs w:val="24"/>
      <w:lang w:eastAsia="ru-RU"/>
    </w:rPr>
  </w:style>
  <w:style w:type="paragraph" w:styleId="af8">
    <w:name w:val="Body Text"/>
    <w:basedOn w:val="a6"/>
    <w:link w:val="af9"/>
    <w:semiHidden/>
    <w:rsid w:val="00522E3C"/>
  </w:style>
  <w:style w:type="character" w:customStyle="1" w:styleId="af9">
    <w:name w:val="Основной текст Знак"/>
    <w:basedOn w:val="a7"/>
    <w:link w:val="af8"/>
    <w:semiHidden/>
    <w:rsid w:val="003B559E"/>
    <w:rPr>
      <w:rFonts w:ascii="Times New Roman" w:eastAsia="Times New Roman" w:hAnsi="Times New Roman" w:cs="Times New Roman"/>
      <w:sz w:val="24"/>
      <w:szCs w:val="24"/>
    </w:rPr>
  </w:style>
  <w:style w:type="paragraph" w:styleId="afa">
    <w:name w:val="List Paragraph"/>
    <w:basedOn w:val="a6"/>
    <w:uiPriority w:val="34"/>
    <w:qFormat/>
    <w:rsid w:val="003B559E"/>
    <w:pPr>
      <w:keepNext/>
      <w:tabs>
        <w:tab w:val="left" w:pos="567"/>
      </w:tabs>
      <w:spacing w:line="240" w:lineRule="auto"/>
      <w:ind w:left="708"/>
    </w:pPr>
    <w:rPr>
      <w:snapToGrid w:val="0"/>
      <w:szCs w:val="22"/>
    </w:rPr>
  </w:style>
  <w:style w:type="paragraph" w:customStyle="1" w:styleId="afb">
    <w:name w:val="Приложение"/>
    <w:basedOn w:val="a6"/>
    <w:next w:val="a6"/>
    <w:autoRedefine/>
    <w:rsid w:val="003B559E"/>
    <w:pPr>
      <w:keepNext/>
      <w:pageBreakBefore/>
      <w:tabs>
        <w:tab w:val="left" w:pos="567"/>
      </w:tabs>
      <w:spacing w:before="360" w:after="240" w:line="240" w:lineRule="auto"/>
      <w:ind w:left="1152" w:hanging="432"/>
      <w:jc w:val="center"/>
    </w:pPr>
    <w:rPr>
      <w:rFonts w:ascii="Arial" w:hAnsi="Arial"/>
      <w:b/>
      <w:bCs/>
      <w:caps/>
      <w:snapToGrid w:val="0"/>
      <w:szCs w:val="32"/>
    </w:rPr>
  </w:style>
  <w:style w:type="paragraph" w:customStyle="1" w:styleId="afc">
    <w:name w:val="Раздел приложения"/>
    <w:basedOn w:val="a6"/>
    <w:next w:val="a6"/>
    <w:rsid w:val="003B559E"/>
    <w:pPr>
      <w:keepNext/>
      <w:tabs>
        <w:tab w:val="left" w:pos="567"/>
      </w:tabs>
      <w:spacing w:before="240" w:line="240" w:lineRule="auto"/>
      <w:ind w:left="1296" w:hanging="576"/>
      <w:jc w:val="left"/>
    </w:pPr>
    <w:rPr>
      <w:rFonts w:ascii="Arial" w:hAnsi="Arial"/>
      <w:b/>
      <w:bCs/>
      <w:snapToGrid w:val="0"/>
      <w:sz w:val="28"/>
      <w:szCs w:val="28"/>
    </w:rPr>
  </w:style>
  <w:style w:type="character" w:styleId="afd">
    <w:name w:val="footnote reference"/>
    <w:rsid w:val="00522E3C"/>
    <w:rPr>
      <w:rFonts w:ascii="Times New Roman" w:hAnsi="Times New Roman"/>
      <w:sz w:val="22"/>
      <w:vertAlign w:val="superscript"/>
    </w:rPr>
  </w:style>
  <w:style w:type="paragraph" w:styleId="afe">
    <w:name w:val="footnote text"/>
    <w:basedOn w:val="a6"/>
    <w:link w:val="aff"/>
    <w:rsid w:val="00522E3C"/>
    <w:pPr>
      <w:spacing w:after="60"/>
    </w:pPr>
    <w:rPr>
      <w:sz w:val="20"/>
      <w:szCs w:val="20"/>
    </w:rPr>
  </w:style>
  <w:style w:type="character" w:customStyle="1" w:styleId="aff">
    <w:name w:val="Текст сноски Знак"/>
    <w:basedOn w:val="a7"/>
    <w:link w:val="afe"/>
    <w:rsid w:val="009F4D5A"/>
    <w:rPr>
      <w:rFonts w:ascii="Times New Roman" w:eastAsia="Times New Roman" w:hAnsi="Times New Roman" w:cs="Times New Roman"/>
      <w:sz w:val="20"/>
      <w:szCs w:val="20"/>
    </w:rPr>
  </w:style>
  <w:style w:type="paragraph" w:customStyle="1" w:styleId="TableListBullet">
    <w:name w:val="Table List Bullet"/>
    <w:rsid w:val="00522E3C"/>
    <w:pPr>
      <w:keepLines/>
      <w:numPr>
        <w:numId w:val="17"/>
      </w:numPr>
      <w:spacing w:after="40" w:line="288" w:lineRule="auto"/>
    </w:pPr>
    <w:rPr>
      <w:rFonts w:ascii="Times New Roman" w:eastAsia="Times New Roman" w:hAnsi="Times New Roman" w:cs="Times New Roman"/>
      <w:snapToGrid w:val="0"/>
    </w:rPr>
  </w:style>
  <w:style w:type="paragraph" w:customStyle="1" w:styleId="TableListNumber">
    <w:name w:val="Table List Number"/>
    <w:rsid w:val="00522E3C"/>
    <w:pPr>
      <w:keepLines/>
      <w:framePr w:hSpace="180" w:wrap="around" w:hAnchor="margin" w:x="576" w:y="541"/>
      <w:numPr>
        <w:numId w:val="19"/>
      </w:numPr>
      <w:spacing w:after="40" w:line="288" w:lineRule="auto"/>
    </w:pPr>
    <w:rPr>
      <w:rFonts w:ascii="Times New Roman" w:eastAsia="Times New Roman" w:hAnsi="Times New Roman" w:cs="Times New Roman"/>
    </w:rPr>
  </w:style>
  <w:style w:type="paragraph" w:customStyle="1" w:styleId="BodyText21">
    <w:name w:val="Body Text 21"/>
    <w:basedOn w:val="a6"/>
    <w:rsid w:val="009F4D5A"/>
    <w:pPr>
      <w:spacing w:after="0" w:line="360" w:lineRule="auto"/>
      <w:ind w:firstLine="567"/>
    </w:pPr>
    <w:rPr>
      <w:snapToGrid w:val="0"/>
      <w:lang w:eastAsia="ru-RU"/>
    </w:rPr>
  </w:style>
  <w:style w:type="character" w:customStyle="1" w:styleId="CharChar">
    <w:name w:val="Char Char"/>
    <w:locked/>
    <w:rsid w:val="009F6692"/>
    <w:rPr>
      <w:sz w:val="24"/>
      <w:szCs w:val="22"/>
      <w:lang w:val="ru-RU" w:eastAsia="en-US" w:bidi="ar-SA"/>
    </w:rPr>
  </w:style>
  <w:style w:type="character" w:styleId="aff0">
    <w:name w:val="FollowedHyperlink"/>
    <w:semiHidden/>
    <w:rsid w:val="00522E3C"/>
    <w:rPr>
      <w:color w:val="606420"/>
      <w:u w:val="single"/>
    </w:rPr>
  </w:style>
  <w:style w:type="paragraph" w:customStyle="1" w:styleId="a3">
    <w:name w:val="Раздел"/>
    <w:basedOn w:val="1"/>
    <w:next w:val="a6"/>
    <w:qFormat/>
    <w:rsid w:val="00CC260E"/>
    <w:pPr>
      <w:numPr>
        <w:numId w:val="1"/>
      </w:numPr>
    </w:pPr>
    <w:rPr>
      <w:bCs w:val="0"/>
    </w:rPr>
  </w:style>
  <w:style w:type="paragraph" w:customStyle="1" w:styleId="a4">
    <w:name w:val="Подраздел"/>
    <w:basedOn w:val="2"/>
    <w:next w:val="a6"/>
    <w:qFormat/>
    <w:rsid w:val="00CC260E"/>
    <w:pPr>
      <w:numPr>
        <w:numId w:val="1"/>
      </w:numPr>
      <w:spacing w:before="360"/>
      <w:ind w:left="3108"/>
    </w:pPr>
    <w:rPr>
      <w:bCs/>
      <w:iCs w:val="0"/>
      <w:caps/>
    </w:rPr>
  </w:style>
  <w:style w:type="paragraph" w:customStyle="1" w:styleId="a5">
    <w:name w:val="Пункт"/>
    <w:basedOn w:val="a4"/>
    <w:next w:val="a6"/>
    <w:qFormat/>
    <w:rsid w:val="00CC260E"/>
    <w:pPr>
      <w:numPr>
        <w:ilvl w:val="2"/>
      </w:numPr>
      <w:outlineLvl w:val="2"/>
    </w:pPr>
  </w:style>
  <w:style w:type="paragraph" w:styleId="4">
    <w:name w:val="List Number 4"/>
    <w:basedOn w:val="a2"/>
    <w:rsid w:val="00522E3C"/>
    <w:pPr>
      <w:keepLines/>
      <w:numPr>
        <w:numId w:val="28"/>
      </w:numPr>
    </w:pPr>
  </w:style>
  <w:style w:type="paragraph" w:styleId="40">
    <w:name w:val="List Bullet 4"/>
    <w:basedOn w:val="a6"/>
    <w:rsid w:val="00522E3C"/>
    <w:pPr>
      <w:numPr>
        <w:numId w:val="23"/>
      </w:numPr>
      <w:spacing w:after="40"/>
    </w:pPr>
  </w:style>
  <w:style w:type="paragraph" w:styleId="aff1">
    <w:name w:val="Normal Indent"/>
    <w:basedOn w:val="a6"/>
    <w:semiHidden/>
    <w:rsid w:val="00522E3C"/>
    <w:pPr>
      <w:ind w:left="708"/>
    </w:pPr>
  </w:style>
  <w:style w:type="paragraph" w:styleId="20">
    <w:name w:val="List Bullet 2"/>
    <w:basedOn w:val="a6"/>
    <w:rsid w:val="00522E3C"/>
    <w:pPr>
      <w:numPr>
        <w:numId w:val="21"/>
      </w:numPr>
      <w:contextualSpacing/>
    </w:pPr>
  </w:style>
  <w:style w:type="paragraph" w:styleId="30">
    <w:name w:val="List Bullet 3"/>
    <w:basedOn w:val="a6"/>
    <w:rsid w:val="00522E3C"/>
    <w:pPr>
      <w:numPr>
        <w:numId w:val="22"/>
      </w:numPr>
      <w:spacing w:after="60"/>
    </w:pPr>
  </w:style>
  <w:style w:type="paragraph" w:styleId="aff2">
    <w:name w:val="List Continue"/>
    <w:basedOn w:val="a6"/>
    <w:rsid w:val="00522E3C"/>
    <w:pPr>
      <w:spacing w:after="60"/>
      <w:ind w:left="1077" w:firstLine="0"/>
    </w:pPr>
  </w:style>
  <w:style w:type="paragraph" w:styleId="24">
    <w:name w:val="List Continue 2"/>
    <w:basedOn w:val="a6"/>
    <w:rsid w:val="00522E3C"/>
    <w:pPr>
      <w:spacing w:after="60"/>
      <w:ind w:left="1435" w:firstLine="0"/>
    </w:pPr>
  </w:style>
  <w:style w:type="paragraph" w:customStyle="1" w:styleId="ListNote">
    <w:name w:val="List Note"/>
    <w:basedOn w:val="a6"/>
    <w:next w:val="a2"/>
    <w:rsid w:val="00522E3C"/>
    <w:pPr>
      <w:tabs>
        <w:tab w:val="left" w:pos="2495"/>
      </w:tabs>
      <w:spacing w:after="60"/>
      <w:ind w:left="2495" w:hanging="1418"/>
    </w:pPr>
    <w:rPr>
      <w:sz w:val="20"/>
      <w:szCs w:val="20"/>
    </w:rPr>
  </w:style>
  <w:style w:type="paragraph" w:customStyle="1" w:styleId="Note">
    <w:name w:val="Note"/>
    <w:basedOn w:val="a6"/>
    <w:next w:val="a6"/>
    <w:rsid w:val="00522E3C"/>
    <w:pPr>
      <w:tabs>
        <w:tab w:val="left" w:pos="2126"/>
      </w:tabs>
      <w:ind w:left="2160" w:hanging="1440"/>
    </w:pPr>
    <w:rPr>
      <w:sz w:val="22"/>
      <w:szCs w:val="20"/>
    </w:rPr>
  </w:style>
  <w:style w:type="paragraph" w:customStyle="1" w:styleId="aff3">
    <w:name w:val="Код документа"/>
    <w:rsid w:val="004B77D9"/>
    <w:pPr>
      <w:spacing w:before="240" w:after="120" w:line="240" w:lineRule="auto"/>
      <w:jc w:val="center"/>
    </w:pPr>
    <w:rPr>
      <w:rFonts w:ascii="Times New Roman" w:eastAsia="Times New Roman" w:hAnsi="Times New Roman" w:cs="Times New Roman"/>
      <w:bCs/>
      <w:noProof/>
      <w:sz w:val="24"/>
      <w:szCs w:val="24"/>
      <w:lang w:val="en-US"/>
    </w:rPr>
  </w:style>
  <w:style w:type="paragraph" w:customStyle="1" w:styleId="aff4">
    <w:name w:val="Наименование документа"/>
    <w:rsid w:val="004B77D9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bCs/>
      <w:noProof/>
      <w:sz w:val="36"/>
      <w:szCs w:val="32"/>
      <w:lang w:val="en-US"/>
    </w:rPr>
  </w:style>
  <w:style w:type="paragraph" w:customStyle="1" w:styleId="aff5">
    <w:name w:val="Наименование программы"/>
    <w:basedOn w:val="a6"/>
    <w:rsid w:val="004B77D9"/>
    <w:pPr>
      <w:keepNext/>
      <w:tabs>
        <w:tab w:val="left" w:pos="567"/>
      </w:tabs>
      <w:spacing w:before="120" w:line="240" w:lineRule="auto"/>
      <w:ind w:firstLine="0"/>
      <w:jc w:val="center"/>
    </w:pPr>
    <w:rPr>
      <w:b/>
      <w:bCs/>
      <w:caps/>
      <w:snapToGrid w:val="0"/>
      <w:sz w:val="28"/>
      <w:szCs w:val="28"/>
    </w:rPr>
  </w:style>
  <w:style w:type="paragraph" w:customStyle="1" w:styleId="aff6">
    <w:name w:val="Наименование системы"/>
    <w:basedOn w:val="a6"/>
    <w:rsid w:val="004B77D9"/>
    <w:pPr>
      <w:keepNext/>
      <w:tabs>
        <w:tab w:val="left" w:pos="567"/>
      </w:tabs>
      <w:spacing w:before="1080" w:line="240" w:lineRule="auto"/>
      <w:ind w:firstLine="0"/>
      <w:jc w:val="center"/>
    </w:pPr>
    <w:rPr>
      <w:caps/>
      <w:snapToGrid w:val="0"/>
      <w:sz w:val="28"/>
      <w:szCs w:val="28"/>
    </w:rPr>
  </w:style>
  <w:style w:type="paragraph" w:customStyle="1" w:styleId="aff7">
    <w:name w:val="Перечень"/>
    <w:basedOn w:val="a6"/>
    <w:next w:val="a6"/>
    <w:rsid w:val="004B77D9"/>
    <w:pPr>
      <w:keepNext/>
      <w:pageBreakBefore/>
      <w:tabs>
        <w:tab w:val="left" w:pos="567"/>
      </w:tabs>
      <w:suppressAutoHyphens/>
      <w:spacing w:before="240" w:after="240" w:line="240" w:lineRule="auto"/>
      <w:ind w:firstLine="0"/>
      <w:jc w:val="center"/>
    </w:pPr>
    <w:rPr>
      <w:rFonts w:ascii="Arial" w:hAnsi="Arial"/>
      <w:b/>
      <w:bCs/>
      <w:caps/>
      <w:snapToGrid w:val="0"/>
      <w:szCs w:val="32"/>
    </w:rPr>
  </w:style>
  <w:style w:type="paragraph" w:customStyle="1" w:styleId="aff8">
    <w:name w:val="Рисунок"/>
    <w:basedOn w:val="a6"/>
    <w:next w:val="a6"/>
    <w:rsid w:val="004B77D9"/>
    <w:pPr>
      <w:keepNext/>
      <w:tabs>
        <w:tab w:val="left" w:pos="567"/>
      </w:tabs>
      <w:spacing w:before="240" w:line="240" w:lineRule="auto"/>
      <w:ind w:firstLine="0"/>
      <w:jc w:val="center"/>
    </w:pPr>
    <w:rPr>
      <w:snapToGrid w:val="0"/>
      <w:szCs w:val="22"/>
    </w:rPr>
  </w:style>
  <w:style w:type="paragraph" w:styleId="aff9">
    <w:name w:val="Block Text"/>
    <w:basedOn w:val="a6"/>
    <w:semiHidden/>
    <w:rsid w:val="00522E3C"/>
    <w:pPr>
      <w:ind w:left="1440" w:right="1440"/>
    </w:pPr>
  </w:style>
  <w:style w:type="paragraph" w:customStyle="1" w:styleId="affa">
    <w:name w:val="Текст в таблице"/>
    <w:basedOn w:val="a6"/>
    <w:uiPriority w:val="99"/>
    <w:rsid w:val="004B77D9"/>
    <w:pPr>
      <w:keepNext/>
      <w:tabs>
        <w:tab w:val="left" w:pos="567"/>
      </w:tabs>
      <w:spacing w:before="120" w:line="240" w:lineRule="auto"/>
      <w:ind w:firstLine="0"/>
      <w:jc w:val="left"/>
    </w:pPr>
    <w:rPr>
      <w:snapToGrid w:val="0"/>
      <w:szCs w:val="22"/>
    </w:rPr>
  </w:style>
  <w:style w:type="paragraph" w:styleId="50">
    <w:name w:val="List Bullet 5"/>
    <w:basedOn w:val="a6"/>
    <w:rsid w:val="00522E3C"/>
    <w:pPr>
      <w:numPr>
        <w:numId w:val="24"/>
      </w:numPr>
      <w:spacing w:after="40"/>
    </w:pPr>
  </w:style>
  <w:style w:type="paragraph" w:styleId="33">
    <w:name w:val="List Continue 3"/>
    <w:basedOn w:val="a6"/>
    <w:rsid w:val="00522E3C"/>
    <w:pPr>
      <w:spacing w:after="60"/>
      <w:ind w:left="1792" w:firstLine="0"/>
    </w:pPr>
  </w:style>
  <w:style w:type="paragraph" w:styleId="43">
    <w:name w:val="List Continue 4"/>
    <w:basedOn w:val="a6"/>
    <w:rsid w:val="00522E3C"/>
    <w:pPr>
      <w:spacing w:after="40"/>
      <w:ind w:left="2149" w:firstLine="0"/>
    </w:pPr>
  </w:style>
  <w:style w:type="paragraph" w:styleId="53">
    <w:name w:val="List Continue 5"/>
    <w:basedOn w:val="a6"/>
    <w:rsid w:val="00522E3C"/>
    <w:pPr>
      <w:spacing w:after="40"/>
      <w:ind w:left="2506" w:firstLine="0"/>
    </w:pPr>
  </w:style>
  <w:style w:type="paragraph" w:styleId="3">
    <w:name w:val="List Number 3"/>
    <w:basedOn w:val="a2"/>
    <w:rsid w:val="00522E3C"/>
    <w:pPr>
      <w:keepLines/>
      <w:numPr>
        <w:numId w:val="27"/>
      </w:numPr>
    </w:pPr>
  </w:style>
  <w:style w:type="paragraph" w:styleId="5">
    <w:name w:val="List Number 5"/>
    <w:basedOn w:val="a2"/>
    <w:rsid w:val="00522E3C"/>
    <w:pPr>
      <w:keepLines/>
      <w:numPr>
        <w:numId w:val="29"/>
      </w:numPr>
    </w:pPr>
  </w:style>
  <w:style w:type="paragraph" w:styleId="25">
    <w:name w:val="Body Text 2"/>
    <w:basedOn w:val="a6"/>
    <w:link w:val="26"/>
    <w:semiHidden/>
    <w:rsid w:val="00522E3C"/>
    <w:pPr>
      <w:spacing w:line="480" w:lineRule="auto"/>
    </w:pPr>
  </w:style>
  <w:style w:type="character" w:customStyle="1" w:styleId="26">
    <w:name w:val="Основной текст 2 Знак"/>
    <w:basedOn w:val="a7"/>
    <w:link w:val="25"/>
    <w:semiHidden/>
    <w:rsid w:val="004B77D9"/>
    <w:rPr>
      <w:rFonts w:ascii="Times New Roman" w:eastAsia="Times New Roman" w:hAnsi="Times New Roman" w:cs="Times New Roman"/>
      <w:sz w:val="24"/>
      <w:szCs w:val="24"/>
    </w:rPr>
  </w:style>
  <w:style w:type="paragraph" w:styleId="34">
    <w:name w:val="Body Text 3"/>
    <w:basedOn w:val="a6"/>
    <w:link w:val="35"/>
    <w:semiHidden/>
    <w:rsid w:val="00522E3C"/>
    <w:rPr>
      <w:sz w:val="16"/>
      <w:szCs w:val="16"/>
    </w:rPr>
  </w:style>
  <w:style w:type="character" w:customStyle="1" w:styleId="35">
    <w:name w:val="Основной текст 3 Знак"/>
    <w:basedOn w:val="a7"/>
    <w:link w:val="34"/>
    <w:semiHidden/>
    <w:rsid w:val="004B77D9"/>
    <w:rPr>
      <w:rFonts w:ascii="Times New Roman" w:eastAsia="Times New Roman" w:hAnsi="Times New Roman" w:cs="Times New Roman"/>
      <w:sz w:val="16"/>
      <w:szCs w:val="16"/>
    </w:rPr>
  </w:style>
  <w:style w:type="paragraph" w:styleId="affb">
    <w:name w:val="Body Text First Indent"/>
    <w:basedOn w:val="af8"/>
    <w:link w:val="affc"/>
    <w:semiHidden/>
    <w:rsid w:val="00522E3C"/>
    <w:pPr>
      <w:ind w:firstLine="210"/>
    </w:pPr>
  </w:style>
  <w:style w:type="character" w:customStyle="1" w:styleId="affc">
    <w:name w:val="Красная строка Знак"/>
    <w:basedOn w:val="af9"/>
    <w:link w:val="affb"/>
    <w:semiHidden/>
    <w:rsid w:val="004B77D9"/>
    <w:rPr>
      <w:rFonts w:ascii="Times New Roman" w:eastAsia="Times New Roman" w:hAnsi="Times New Roman" w:cs="Times New Roman"/>
      <w:sz w:val="24"/>
      <w:szCs w:val="24"/>
    </w:rPr>
  </w:style>
  <w:style w:type="paragraph" w:styleId="affd">
    <w:name w:val="Body Text Indent"/>
    <w:basedOn w:val="a6"/>
    <w:link w:val="affe"/>
    <w:semiHidden/>
    <w:rsid w:val="00522E3C"/>
    <w:pPr>
      <w:ind w:left="283"/>
    </w:pPr>
  </w:style>
  <w:style w:type="character" w:customStyle="1" w:styleId="affe">
    <w:name w:val="Основной текст с отступом Знак"/>
    <w:basedOn w:val="a7"/>
    <w:link w:val="affd"/>
    <w:semiHidden/>
    <w:rsid w:val="004B77D9"/>
    <w:rPr>
      <w:rFonts w:ascii="Times New Roman" w:eastAsia="Times New Roman" w:hAnsi="Times New Roman" w:cs="Times New Roman"/>
      <w:sz w:val="24"/>
      <w:szCs w:val="24"/>
    </w:rPr>
  </w:style>
  <w:style w:type="paragraph" w:styleId="27">
    <w:name w:val="Body Text First Indent 2"/>
    <w:basedOn w:val="affd"/>
    <w:link w:val="28"/>
    <w:semiHidden/>
    <w:rsid w:val="00522E3C"/>
    <w:pPr>
      <w:ind w:firstLine="210"/>
    </w:pPr>
  </w:style>
  <w:style w:type="character" w:customStyle="1" w:styleId="28">
    <w:name w:val="Красная строка 2 Знак"/>
    <w:basedOn w:val="affe"/>
    <w:link w:val="27"/>
    <w:semiHidden/>
    <w:rsid w:val="004B77D9"/>
    <w:rPr>
      <w:rFonts w:ascii="Times New Roman" w:eastAsia="Times New Roman" w:hAnsi="Times New Roman" w:cs="Times New Roman"/>
      <w:sz w:val="24"/>
      <w:szCs w:val="24"/>
    </w:rPr>
  </w:style>
  <w:style w:type="paragraph" w:styleId="29">
    <w:name w:val="Body Text Indent 2"/>
    <w:basedOn w:val="a6"/>
    <w:link w:val="2a"/>
    <w:semiHidden/>
    <w:rsid w:val="00522E3C"/>
    <w:pPr>
      <w:spacing w:line="480" w:lineRule="auto"/>
      <w:ind w:left="283"/>
    </w:pPr>
  </w:style>
  <w:style w:type="character" w:customStyle="1" w:styleId="2a">
    <w:name w:val="Основной текст с отступом 2 Знак"/>
    <w:basedOn w:val="a7"/>
    <w:link w:val="29"/>
    <w:semiHidden/>
    <w:rsid w:val="004B77D9"/>
    <w:rPr>
      <w:rFonts w:ascii="Times New Roman" w:eastAsia="Times New Roman" w:hAnsi="Times New Roman" w:cs="Times New Roman"/>
      <w:sz w:val="24"/>
      <w:szCs w:val="24"/>
    </w:rPr>
  </w:style>
  <w:style w:type="paragraph" w:styleId="36">
    <w:name w:val="Body Text Indent 3"/>
    <w:basedOn w:val="a6"/>
    <w:link w:val="37"/>
    <w:semiHidden/>
    <w:rsid w:val="00522E3C"/>
    <w:pPr>
      <w:ind w:left="283"/>
    </w:pPr>
    <w:rPr>
      <w:sz w:val="16"/>
      <w:szCs w:val="16"/>
    </w:rPr>
  </w:style>
  <w:style w:type="character" w:customStyle="1" w:styleId="37">
    <w:name w:val="Основной текст с отступом 3 Знак"/>
    <w:basedOn w:val="a7"/>
    <w:link w:val="36"/>
    <w:semiHidden/>
    <w:rsid w:val="004B77D9"/>
    <w:rPr>
      <w:rFonts w:ascii="Times New Roman" w:eastAsia="Times New Roman" w:hAnsi="Times New Roman" w:cs="Times New Roman"/>
      <w:sz w:val="16"/>
      <w:szCs w:val="16"/>
    </w:rPr>
  </w:style>
  <w:style w:type="paragraph" w:styleId="afff">
    <w:name w:val="Closing"/>
    <w:basedOn w:val="a6"/>
    <w:link w:val="afff0"/>
    <w:semiHidden/>
    <w:rsid w:val="00522E3C"/>
    <w:pPr>
      <w:ind w:left="4252"/>
    </w:pPr>
  </w:style>
  <w:style w:type="character" w:customStyle="1" w:styleId="afff0">
    <w:name w:val="Прощание Знак"/>
    <w:basedOn w:val="a7"/>
    <w:link w:val="afff"/>
    <w:semiHidden/>
    <w:rsid w:val="004B77D9"/>
    <w:rPr>
      <w:rFonts w:ascii="Times New Roman" w:eastAsia="Times New Roman" w:hAnsi="Times New Roman" w:cs="Times New Roman"/>
      <w:sz w:val="24"/>
      <w:szCs w:val="24"/>
    </w:rPr>
  </w:style>
  <w:style w:type="paragraph" w:styleId="afff1">
    <w:name w:val="Date"/>
    <w:basedOn w:val="a6"/>
    <w:next w:val="a6"/>
    <w:link w:val="afff2"/>
    <w:semiHidden/>
    <w:rsid w:val="00522E3C"/>
  </w:style>
  <w:style w:type="character" w:customStyle="1" w:styleId="afff2">
    <w:name w:val="Дата Знак"/>
    <w:basedOn w:val="a7"/>
    <w:link w:val="afff1"/>
    <w:semiHidden/>
    <w:rsid w:val="004B77D9"/>
    <w:rPr>
      <w:rFonts w:ascii="Times New Roman" w:eastAsia="Times New Roman" w:hAnsi="Times New Roman" w:cs="Times New Roman"/>
      <w:sz w:val="24"/>
      <w:szCs w:val="24"/>
    </w:rPr>
  </w:style>
  <w:style w:type="paragraph" w:styleId="afff3">
    <w:name w:val="E-mail Signature"/>
    <w:basedOn w:val="a6"/>
    <w:link w:val="afff4"/>
    <w:semiHidden/>
    <w:rsid w:val="00522E3C"/>
  </w:style>
  <w:style w:type="character" w:customStyle="1" w:styleId="afff4">
    <w:name w:val="Электронная подпись Знак"/>
    <w:basedOn w:val="a7"/>
    <w:link w:val="afff3"/>
    <w:semiHidden/>
    <w:rsid w:val="004B77D9"/>
    <w:rPr>
      <w:rFonts w:ascii="Times New Roman" w:eastAsia="Times New Roman" w:hAnsi="Times New Roman" w:cs="Times New Roman"/>
      <w:sz w:val="24"/>
      <w:szCs w:val="24"/>
    </w:rPr>
  </w:style>
  <w:style w:type="paragraph" w:styleId="afff5">
    <w:name w:val="endnote text"/>
    <w:basedOn w:val="a6"/>
    <w:link w:val="afff6"/>
    <w:rsid w:val="00522E3C"/>
    <w:pPr>
      <w:spacing w:after="60"/>
    </w:pPr>
    <w:rPr>
      <w:sz w:val="20"/>
      <w:szCs w:val="20"/>
    </w:rPr>
  </w:style>
  <w:style w:type="character" w:customStyle="1" w:styleId="afff6">
    <w:name w:val="Текст концевой сноски Знак"/>
    <w:basedOn w:val="a7"/>
    <w:link w:val="afff5"/>
    <w:rsid w:val="004B77D9"/>
    <w:rPr>
      <w:rFonts w:ascii="Times New Roman" w:eastAsia="Times New Roman" w:hAnsi="Times New Roman" w:cs="Times New Roman"/>
      <w:sz w:val="20"/>
      <w:szCs w:val="20"/>
    </w:rPr>
  </w:style>
  <w:style w:type="paragraph" w:styleId="afff7">
    <w:name w:val="envelope address"/>
    <w:basedOn w:val="a6"/>
    <w:semiHidden/>
    <w:rsid w:val="00522E3C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2b">
    <w:name w:val="envelope return"/>
    <w:basedOn w:val="a6"/>
    <w:semiHidden/>
    <w:rsid w:val="00522E3C"/>
    <w:rPr>
      <w:rFonts w:ascii="Arial" w:hAnsi="Arial" w:cs="Arial"/>
      <w:sz w:val="20"/>
      <w:szCs w:val="20"/>
    </w:rPr>
  </w:style>
  <w:style w:type="paragraph" w:styleId="HTML">
    <w:name w:val="HTML Address"/>
    <w:basedOn w:val="a6"/>
    <w:link w:val="HTML0"/>
    <w:semiHidden/>
    <w:rsid w:val="00522E3C"/>
    <w:rPr>
      <w:i/>
      <w:iCs/>
    </w:rPr>
  </w:style>
  <w:style w:type="character" w:customStyle="1" w:styleId="HTML0">
    <w:name w:val="Адрес HTML Знак"/>
    <w:basedOn w:val="a7"/>
    <w:link w:val="HTML"/>
    <w:semiHidden/>
    <w:rsid w:val="004B77D9"/>
    <w:rPr>
      <w:rFonts w:ascii="Times New Roman" w:eastAsia="Times New Roman" w:hAnsi="Times New Roman" w:cs="Times New Roman"/>
      <w:i/>
      <w:iCs/>
      <w:sz w:val="24"/>
      <w:szCs w:val="24"/>
    </w:rPr>
  </w:style>
  <w:style w:type="character" w:styleId="HTML1">
    <w:name w:val="HTML Code"/>
    <w:semiHidden/>
    <w:rsid w:val="00522E3C"/>
    <w:rPr>
      <w:rFonts w:ascii="Courier New" w:hAnsi="Courier New" w:cs="Courier New"/>
      <w:sz w:val="20"/>
      <w:szCs w:val="20"/>
    </w:rPr>
  </w:style>
  <w:style w:type="paragraph" w:styleId="HTML2">
    <w:name w:val="HTML Preformatted"/>
    <w:basedOn w:val="a6"/>
    <w:link w:val="HTML3"/>
    <w:semiHidden/>
    <w:rsid w:val="00522E3C"/>
    <w:rPr>
      <w:rFonts w:ascii="Courier New" w:hAnsi="Courier New" w:cs="Courier New"/>
      <w:sz w:val="20"/>
      <w:szCs w:val="20"/>
    </w:rPr>
  </w:style>
  <w:style w:type="character" w:customStyle="1" w:styleId="HTML3">
    <w:name w:val="Стандартный HTML Знак"/>
    <w:basedOn w:val="a7"/>
    <w:link w:val="HTML2"/>
    <w:semiHidden/>
    <w:rsid w:val="004B77D9"/>
    <w:rPr>
      <w:rFonts w:ascii="Courier New" w:eastAsia="Times New Roman" w:hAnsi="Courier New" w:cs="Courier New"/>
      <w:sz w:val="20"/>
      <w:szCs w:val="20"/>
    </w:rPr>
  </w:style>
  <w:style w:type="paragraph" w:styleId="afff8">
    <w:name w:val="Message Header"/>
    <w:basedOn w:val="a6"/>
    <w:link w:val="afff9"/>
    <w:semiHidden/>
    <w:rsid w:val="00522E3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afff9">
    <w:name w:val="Шапка Знак"/>
    <w:basedOn w:val="a7"/>
    <w:link w:val="afff8"/>
    <w:semiHidden/>
    <w:rsid w:val="004B77D9"/>
    <w:rPr>
      <w:rFonts w:ascii="Arial" w:eastAsia="Times New Roman" w:hAnsi="Arial" w:cs="Arial"/>
      <w:sz w:val="24"/>
      <w:szCs w:val="24"/>
      <w:shd w:val="pct20" w:color="auto" w:fill="auto"/>
    </w:rPr>
  </w:style>
  <w:style w:type="paragraph" w:styleId="afffa">
    <w:name w:val="Plain Text"/>
    <w:basedOn w:val="a6"/>
    <w:link w:val="afffb"/>
    <w:semiHidden/>
    <w:rsid w:val="00522E3C"/>
    <w:rPr>
      <w:rFonts w:ascii="Courier New" w:hAnsi="Courier New" w:cs="Courier New"/>
      <w:sz w:val="20"/>
      <w:szCs w:val="20"/>
    </w:rPr>
  </w:style>
  <w:style w:type="character" w:customStyle="1" w:styleId="afffb">
    <w:name w:val="Текст Знак"/>
    <w:basedOn w:val="a7"/>
    <w:link w:val="afffa"/>
    <w:semiHidden/>
    <w:rsid w:val="004B77D9"/>
    <w:rPr>
      <w:rFonts w:ascii="Courier New" w:eastAsia="Times New Roman" w:hAnsi="Courier New" w:cs="Courier New"/>
      <w:sz w:val="20"/>
      <w:szCs w:val="20"/>
    </w:rPr>
  </w:style>
  <w:style w:type="paragraph" w:styleId="afffc">
    <w:name w:val="Salutation"/>
    <w:basedOn w:val="a6"/>
    <w:next w:val="a6"/>
    <w:link w:val="afffd"/>
    <w:semiHidden/>
    <w:rsid w:val="00522E3C"/>
  </w:style>
  <w:style w:type="character" w:customStyle="1" w:styleId="afffd">
    <w:name w:val="Приветствие Знак"/>
    <w:basedOn w:val="a7"/>
    <w:link w:val="afffc"/>
    <w:semiHidden/>
    <w:rsid w:val="004B77D9"/>
    <w:rPr>
      <w:rFonts w:ascii="Times New Roman" w:eastAsia="Times New Roman" w:hAnsi="Times New Roman" w:cs="Times New Roman"/>
      <w:sz w:val="24"/>
      <w:szCs w:val="24"/>
    </w:rPr>
  </w:style>
  <w:style w:type="paragraph" w:styleId="afffe">
    <w:name w:val="Signature"/>
    <w:basedOn w:val="a6"/>
    <w:link w:val="affff"/>
    <w:semiHidden/>
    <w:rsid w:val="00522E3C"/>
    <w:pPr>
      <w:ind w:left="4252"/>
    </w:pPr>
  </w:style>
  <w:style w:type="character" w:customStyle="1" w:styleId="affff">
    <w:name w:val="Подпись Знак"/>
    <w:basedOn w:val="a7"/>
    <w:link w:val="afffe"/>
    <w:semiHidden/>
    <w:rsid w:val="004B77D9"/>
    <w:rPr>
      <w:rFonts w:ascii="Times New Roman" w:eastAsia="Times New Roman" w:hAnsi="Times New Roman" w:cs="Times New Roman"/>
      <w:sz w:val="24"/>
      <w:szCs w:val="24"/>
    </w:rPr>
  </w:style>
  <w:style w:type="paragraph" w:styleId="affff0">
    <w:name w:val="Title"/>
    <w:basedOn w:val="a6"/>
    <w:link w:val="affff1"/>
    <w:qFormat/>
    <w:rsid w:val="00522E3C"/>
    <w:pPr>
      <w:spacing w:before="3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fff1">
    <w:name w:val="Название Знак"/>
    <w:basedOn w:val="a7"/>
    <w:link w:val="affff0"/>
    <w:rsid w:val="004B77D9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affff2">
    <w:name w:val="Note Heading"/>
    <w:basedOn w:val="a6"/>
    <w:next w:val="a6"/>
    <w:link w:val="affff3"/>
    <w:semiHidden/>
    <w:rsid w:val="00522E3C"/>
  </w:style>
  <w:style w:type="character" w:customStyle="1" w:styleId="affff3">
    <w:name w:val="Заголовок записки Знак"/>
    <w:basedOn w:val="a7"/>
    <w:link w:val="affff2"/>
    <w:semiHidden/>
    <w:rsid w:val="004B77D9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ListBullet2">
    <w:name w:val="Table List Bullet 2"/>
    <w:basedOn w:val="TableListBullet"/>
    <w:rsid w:val="00522E3C"/>
    <w:pPr>
      <w:numPr>
        <w:numId w:val="18"/>
      </w:numPr>
      <w:tabs>
        <w:tab w:val="left" w:pos="567"/>
      </w:tabs>
    </w:pPr>
    <w:rPr>
      <w:rFonts w:eastAsia="Batang"/>
    </w:rPr>
  </w:style>
  <w:style w:type="paragraph" w:styleId="affff4">
    <w:name w:val="Document Map"/>
    <w:basedOn w:val="a6"/>
    <w:link w:val="affff5"/>
    <w:semiHidden/>
    <w:rsid w:val="00522E3C"/>
    <w:pPr>
      <w:shd w:val="clear" w:color="auto" w:fill="000080"/>
    </w:pPr>
    <w:rPr>
      <w:rFonts w:ascii="Tahoma" w:hAnsi="Tahoma" w:cs="Tahoma"/>
    </w:rPr>
  </w:style>
  <w:style w:type="character" w:customStyle="1" w:styleId="affff5">
    <w:name w:val="Схема документа Знак"/>
    <w:basedOn w:val="a7"/>
    <w:link w:val="affff4"/>
    <w:semiHidden/>
    <w:rsid w:val="004B77D9"/>
    <w:rPr>
      <w:rFonts w:ascii="Tahoma" w:eastAsia="Times New Roman" w:hAnsi="Tahoma" w:cs="Tahoma"/>
      <w:sz w:val="24"/>
      <w:szCs w:val="24"/>
      <w:shd w:val="clear" w:color="auto" w:fill="000080"/>
    </w:rPr>
  </w:style>
  <w:style w:type="paragraph" w:styleId="44">
    <w:name w:val="toc 4"/>
    <w:basedOn w:val="a6"/>
    <w:next w:val="a6"/>
    <w:rsid w:val="00522E3C"/>
    <w:pPr>
      <w:tabs>
        <w:tab w:val="right" w:pos="9639"/>
      </w:tabs>
      <w:spacing w:after="60"/>
      <w:ind w:right="1134" w:firstLine="567"/>
      <w:jc w:val="left"/>
    </w:pPr>
    <w:rPr>
      <w:szCs w:val="18"/>
    </w:rPr>
  </w:style>
  <w:style w:type="paragraph" w:styleId="38">
    <w:name w:val="toc 3"/>
    <w:basedOn w:val="a6"/>
    <w:next w:val="a6"/>
    <w:rsid w:val="00522E3C"/>
    <w:pPr>
      <w:tabs>
        <w:tab w:val="right" w:pos="9639"/>
      </w:tabs>
      <w:spacing w:after="60"/>
      <w:ind w:right="1134" w:firstLine="567"/>
      <w:jc w:val="left"/>
    </w:pPr>
    <w:rPr>
      <w:iCs/>
      <w:szCs w:val="20"/>
    </w:rPr>
  </w:style>
  <w:style w:type="paragraph" w:customStyle="1" w:styleId="affff6">
    <w:name w:val="Шапка таблицы"/>
    <w:basedOn w:val="TableText2"/>
    <w:semiHidden/>
    <w:rsid w:val="00522E3C"/>
    <w:pPr>
      <w:spacing w:before="60" w:after="60"/>
      <w:jc w:val="center"/>
    </w:pPr>
    <w:rPr>
      <w:b/>
    </w:rPr>
  </w:style>
  <w:style w:type="paragraph" w:styleId="affff7">
    <w:name w:val="annotation subject"/>
    <w:basedOn w:val="af4"/>
    <w:next w:val="af4"/>
    <w:link w:val="affff8"/>
    <w:rsid w:val="00522E3C"/>
    <w:rPr>
      <w:b/>
      <w:bCs/>
    </w:rPr>
  </w:style>
  <w:style w:type="character" w:customStyle="1" w:styleId="affff8">
    <w:name w:val="Тема примечания Знак"/>
    <w:link w:val="affff7"/>
    <w:rsid w:val="00522E3C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1">
    <w:name w:val="Нумерация пунктов"/>
    <w:basedOn w:val="a6"/>
    <w:rsid w:val="004B77D9"/>
    <w:pPr>
      <w:numPr>
        <w:numId w:val="2"/>
      </w:numPr>
      <w:tabs>
        <w:tab w:val="left" w:pos="1134"/>
      </w:tabs>
      <w:spacing w:line="240" w:lineRule="auto"/>
    </w:pPr>
    <w:rPr>
      <w:snapToGrid w:val="0"/>
    </w:rPr>
  </w:style>
  <w:style w:type="paragraph" w:styleId="affff9">
    <w:name w:val="Revision"/>
    <w:hidden/>
    <w:uiPriority w:val="99"/>
    <w:semiHidden/>
    <w:rsid w:val="004B77D9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character" w:styleId="affffa">
    <w:name w:val="Strong"/>
    <w:qFormat/>
    <w:rsid w:val="00522E3C"/>
    <w:rPr>
      <w:b/>
      <w:bCs/>
    </w:rPr>
  </w:style>
  <w:style w:type="paragraph" w:customStyle="1" w:styleId="ShortSystemName">
    <w:name w:val="Short System Name"/>
    <w:next w:val="a6"/>
    <w:rsid w:val="00522E3C"/>
    <w:pPr>
      <w:spacing w:before="120" w:after="120" w:line="288" w:lineRule="auto"/>
      <w:jc w:val="center"/>
    </w:pPr>
    <w:rPr>
      <w:rFonts w:ascii="Times New Roman" w:eastAsia="Times New Roman" w:hAnsi="Times New Roman" w:cs="Times New Roman"/>
      <w:b/>
      <w:bCs/>
      <w:caps/>
      <w:sz w:val="28"/>
      <w:szCs w:val="28"/>
    </w:rPr>
  </w:style>
  <w:style w:type="numbering" w:styleId="111111">
    <w:name w:val="Outline List 2"/>
    <w:basedOn w:val="a9"/>
    <w:semiHidden/>
    <w:rsid w:val="00522E3C"/>
    <w:pPr>
      <w:numPr>
        <w:numId w:val="3"/>
      </w:numPr>
    </w:pPr>
  </w:style>
  <w:style w:type="numbering" w:styleId="1ai">
    <w:name w:val="Outline List 1"/>
    <w:basedOn w:val="a9"/>
    <w:semiHidden/>
    <w:rsid w:val="00522E3C"/>
    <w:pPr>
      <w:numPr>
        <w:numId w:val="4"/>
      </w:numPr>
    </w:pPr>
  </w:style>
  <w:style w:type="numbering" w:customStyle="1" w:styleId="4110OutlineNumbering">
    <w:name w:val="4_1_10 Outline Numbering"/>
    <w:basedOn w:val="a9"/>
    <w:semiHidden/>
    <w:rsid w:val="00522E3C"/>
    <w:pPr>
      <w:numPr>
        <w:numId w:val="5"/>
      </w:numPr>
    </w:pPr>
  </w:style>
  <w:style w:type="numbering" w:customStyle="1" w:styleId="415OutlineNumbering">
    <w:name w:val="4_1_5 Outline Numbering"/>
    <w:basedOn w:val="a9"/>
    <w:semiHidden/>
    <w:rsid w:val="00522E3C"/>
    <w:pPr>
      <w:numPr>
        <w:numId w:val="6"/>
      </w:numPr>
    </w:pPr>
  </w:style>
  <w:style w:type="numbering" w:customStyle="1" w:styleId="416OutlineNumbering">
    <w:name w:val="4_1_6 Outline Numbering"/>
    <w:basedOn w:val="a9"/>
    <w:semiHidden/>
    <w:rsid w:val="00522E3C"/>
    <w:pPr>
      <w:numPr>
        <w:numId w:val="7"/>
      </w:numPr>
    </w:pPr>
  </w:style>
  <w:style w:type="numbering" w:customStyle="1" w:styleId="417OutlineNumbering">
    <w:name w:val="4_1_7 Outline Numbering"/>
    <w:basedOn w:val="a9"/>
    <w:semiHidden/>
    <w:rsid w:val="00522E3C"/>
    <w:pPr>
      <w:numPr>
        <w:numId w:val="8"/>
      </w:numPr>
    </w:pPr>
  </w:style>
  <w:style w:type="numbering" w:customStyle="1" w:styleId="418OutlineNumbering">
    <w:name w:val="4_1_8 Outline Numbering"/>
    <w:basedOn w:val="a9"/>
    <w:semiHidden/>
    <w:rsid w:val="00522E3C"/>
    <w:pPr>
      <w:numPr>
        <w:numId w:val="9"/>
      </w:numPr>
    </w:pPr>
  </w:style>
  <w:style w:type="numbering" w:customStyle="1" w:styleId="419OutlineNumbering">
    <w:name w:val="4_1_9 Outline Numbering"/>
    <w:basedOn w:val="418OutlineNumbering"/>
    <w:semiHidden/>
    <w:rsid w:val="00522E3C"/>
    <w:pPr>
      <w:numPr>
        <w:numId w:val="10"/>
      </w:numPr>
    </w:pPr>
  </w:style>
  <w:style w:type="numbering" w:customStyle="1" w:styleId="433OutlineNumbering">
    <w:name w:val="4_3_3 Outline Numbering"/>
    <w:basedOn w:val="a9"/>
    <w:semiHidden/>
    <w:rsid w:val="00522E3C"/>
    <w:pPr>
      <w:numPr>
        <w:numId w:val="11"/>
      </w:numPr>
    </w:pPr>
  </w:style>
  <w:style w:type="numbering" w:customStyle="1" w:styleId="61Numbered">
    <w:name w:val="6_1 Numbered"/>
    <w:basedOn w:val="a9"/>
    <w:semiHidden/>
    <w:rsid w:val="00522E3C"/>
    <w:pPr>
      <w:numPr>
        <w:numId w:val="12"/>
      </w:numPr>
    </w:pPr>
  </w:style>
  <w:style w:type="numbering" w:customStyle="1" w:styleId="62Numbered">
    <w:name w:val="6_2 Numbered"/>
    <w:basedOn w:val="a9"/>
    <w:semiHidden/>
    <w:rsid w:val="00522E3C"/>
    <w:pPr>
      <w:numPr>
        <w:numId w:val="13"/>
      </w:numPr>
    </w:pPr>
  </w:style>
  <w:style w:type="numbering" w:customStyle="1" w:styleId="71Numbered">
    <w:name w:val="7_1 Numbered"/>
    <w:basedOn w:val="a9"/>
    <w:semiHidden/>
    <w:rsid w:val="00522E3C"/>
    <w:pPr>
      <w:numPr>
        <w:numId w:val="14"/>
      </w:numPr>
    </w:pPr>
  </w:style>
  <w:style w:type="numbering" w:customStyle="1" w:styleId="81Numbered">
    <w:name w:val="8_1 Numbered"/>
    <w:basedOn w:val="a9"/>
    <w:semiHidden/>
    <w:rsid w:val="00522E3C"/>
    <w:pPr>
      <w:numPr>
        <w:numId w:val="15"/>
      </w:numPr>
    </w:pPr>
  </w:style>
  <w:style w:type="paragraph" w:customStyle="1" w:styleId="Drawing">
    <w:name w:val="Drawing"/>
    <w:basedOn w:val="a6"/>
    <w:next w:val="af3"/>
    <w:rsid w:val="00522E3C"/>
    <w:pPr>
      <w:keepNext/>
      <w:spacing w:before="360"/>
      <w:ind w:firstLine="0"/>
      <w:jc w:val="center"/>
    </w:pPr>
  </w:style>
  <w:style w:type="paragraph" w:customStyle="1" w:styleId="Headerbase">
    <w:name w:val="Header base"/>
    <w:rsid w:val="00522E3C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customStyle="1" w:styleId="HeaderDocumentCode">
    <w:name w:val="Header_Document Code"/>
    <w:basedOn w:val="aa"/>
    <w:next w:val="aa"/>
    <w:rsid w:val="00522E3C"/>
    <w:pPr>
      <w:jc w:val="right"/>
    </w:pPr>
  </w:style>
  <w:style w:type="paragraph" w:customStyle="1" w:styleId="ProgramName">
    <w:name w:val="Program Name"/>
    <w:basedOn w:val="a6"/>
    <w:next w:val="a6"/>
    <w:rsid w:val="00522E3C"/>
    <w:pPr>
      <w:spacing w:before="120"/>
      <w:ind w:firstLine="0"/>
      <w:jc w:val="center"/>
    </w:pPr>
    <w:rPr>
      <w:b/>
      <w:bCs/>
      <w:caps/>
      <w:sz w:val="28"/>
      <w:szCs w:val="28"/>
    </w:rPr>
  </w:style>
  <w:style w:type="paragraph" w:customStyle="1" w:styleId="TableofChanges-Heading">
    <w:name w:val="Table of Changes - Heading"/>
    <w:basedOn w:val="TableofContents"/>
    <w:next w:val="a6"/>
    <w:rsid w:val="00522E3C"/>
    <w:pPr>
      <w:spacing w:before="0" w:after="0"/>
    </w:pPr>
    <w:rPr>
      <w:b w:val="0"/>
      <w:sz w:val="24"/>
    </w:rPr>
  </w:style>
  <w:style w:type="paragraph" w:customStyle="1" w:styleId="TableCaption">
    <w:name w:val="Table_Caption"/>
    <w:basedOn w:val="a6"/>
    <w:next w:val="a6"/>
    <w:rsid w:val="00522E3C"/>
    <w:pPr>
      <w:keepNext/>
      <w:spacing w:before="360" w:after="240"/>
      <w:ind w:left="2013" w:hanging="1293"/>
      <w:jc w:val="left"/>
    </w:pPr>
  </w:style>
  <w:style w:type="paragraph" w:customStyle="1" w:styleId="TableText2">
    <w:name w:val="TableText"/>
    <w:basedOn w:val="a6"/>
    <w:semiHidden/>
    <w:rsid w:val="00522E3C"/>
    <w:pPr>
      <w:spacing w:before="40" w:after="40"/>
      <w:ind w:firstLine="0"/>
      <w:jc w:val="left"/>
    </w:pPr>
    <w:rPr>
      <w:sz w:val="22"/>
      <w:szCs w:val="22"/>
    </w:rPr>
  </w:style>
  <w:style w:type="character" w:styleId="HTML4">
    <w:name w:val="HTML Acronym"/>
    <w:basedOn w:val="a7"/>
    <w:semiHidden/>
    <w:rsid w:val="00522E3C"/>
  </w:style>
  <w:style w:type="table" w:styleId="-1">
    <w:name w:val="Table Web 1"/>
    <w:basedOn w:val="a8"/>
    <w:semiHidden/>
    <w:rsid w:val="00522E3C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8"/>
    <w:semiHidden/>
    <w:rsid w:val="00522E3C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8"/>
    <w:semiHidden/>
    <w:rsid w:val="00522E3C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ffb">
    <w:name w:val="Emphasis"/>
    <w:qFormat/>
    <w:rsid w:val="00522E3C"/>
    <w:rPr>
      <w:i/>
      <w:iCs/>
    </w:rPr>
  </w:style>
  <w:style w:type="character" w:styleId="affffc">
    <w:name w:val="endnote reference"/>
    <w:semiHidden/>
    <w:rsid w:val="00522E3C"/>
    <w:rPr>
      <w:rFonts w:ascii="Times New Roman" w:hAnsi="Times New Roman"/>
      <w:sz w:val="22"/>
      <w:vertAlign w:val="superscript"/>
      <w:lang w:val="ru-RU"/>
    </w:rPr>
  </w:style>
  <w:style w:type="table" w:styleId="affffd">
    <w:name w:val="Table Elegant"/>
    <w:basedOn w:val="a8"/>
    <w:semiHidden/>
    <w:rsid w:val="00522E3C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3">
    <w:name w:val="Table Subtle 1"/>
    <w:basedOn w:val="a8"/>
    <w:semiHidden/>
    <w:rsid w:val="00522E3C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c">
    <w:name w:val="Table Subtle 2"/>
    <w:basedOn w:val="a8"/>
    <w:semiHidden/>
    <w:rsid w:val="00522E3C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5">
    <w:name w:val="HTML Keyboard"/>
    <w:semiHidden/>
    <w:rsid w:val="00522E3C"/>
    <w:rPr>
      <w:rFonts w:ascii="Courier New" w:hAnsi="Courier New" w:cs="Courier New"/>
      <w:sz w:val="20"/>
      <w:szCs w:val="20"/>
    </w:rPr>
  </w:style>
  <w:style w:type="table" w:styleId="14">
    <w:name w:val="Table Classic 1"/>
    <w:basedOn w:val="a8"/>
    <w:semiHidden/>
    <w:rsid w:val="00522E3C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d">
    <w:name w:val="Table Classic 2"/>
    <w:basedOn w:val="a8"/>
    <w:semiHidden/>
    <w:rsid w:val="00522E3C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9">
    <w:name w:val="Table Classic 3"/>
    <w:basedOn w:val="a8"/>
    <w:semiHidden/>
    <w:rsid w:val="00522E3C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color w:val="000080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Classic 4"/>
    <w:basedOn w:val="a8"/>
    <w:semiHidden/>
    <w:rsid w:val="00522E3C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ffe">
    <w:name w:val="line number"/>
    <w:basedOn w:val="a7"/>
    <w:semiHidden/>
    <w:rsid w:val="00522E3C"/>
  </w:style>
  <w:style w:type="character" w:styleId="HTML6">
    <w:name w:val="HTML Sample"/>
    <w:semiHidden/>
    <w:rsid w:val="00522E3C"/>
    <w:rPr>
      <w:rFonts w:ascii="Courier New" w:hAnsi="Courier New" w:cs="Courier New"/>
    </w:rPr>
  </w:style>
  <w:style w:type="table" w:styleId="15">
    <w:name w:val="Table 3D effects 1"/>
    <w:basedOn w:val="a8"/>
    <w:semiHidden/>
    <w:rsid w:val="00522E3C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e">
    <w:name w:val="Table 3D effects 2"/>
    <w:basedOn w:val="a8"/>
    <w:semiHidden/>
    <w:rsid w:val="00522E3C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3D effects 3"/>
    <w:basedOn w:val="a8"/>
    <w:semiHidden/>
    <w:rsid w:val="00522E3C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f">
    <w:name w:val="Normal (Web)"/>
    <w:basedOn w:val="a6"/>
    <w:semiHidden/>
    <w:rsid w:val="00522E3C"/>
    <w:pPr>
      <w:keepLines w:val="0"/>
      <w:spacing w:before="100" w:beforeAutospacing="1" w:after="100" w:afterAutospacing="1" w:line="240" w:lineRule="auto"/>
      <w:ind w:firstLine="0"/>
      <w:jc w:val="left"/>
    </w:pPr>
    <w:rPr>
      <w:lang w:eastAsia="ru-RU"/>
    </w:rPr>
  </w:style>
  <w:style w:type="paragraph" w:styleId="54">
    <w:name w:val="toc 5"/>
    <w:basedOn w:val="a6"/>
    <w:next w:val="a6"/>
    <w:autoRedefine/>
    <w:semiHidden/>
    <w:rsid w:val="00522E3C"/>
    <w:pPr>
      <w:spacing w:after="0"/>
      <w:ind w:left="960"/>
      <w:jc w:val="left"/>
    </w:pPr>
    <w:rPr>
      <w:sz w:val="18"/>
      <w:szCs w:val="18"/>
    </w:rPr>
  </w:style>
  <w:style w:type="paragraph" w:styleId="61">
    <w:name w:val="toc 6"/>
    <w:basedOn w:val="a6"/>
    <w:next w:val="a6"/>
    <w:autoRedefine/>
    <w:semiHidden/>
    <w:rsid w:val="00522E3C"/>
    <w:pPr>
      <w:spacing w:after="0"/>
      <w:ind w:left="1200"/>
      <w:jc w:val="left"/>
    </w:pPr>
    <w:rPr>
      <w:sz w:val="18"/>
      <w:szCs w:val="18"/>
    </w:rPr>
  </w:style>
  <w:style w:type="paragraph" w:styleId="71">
    <w:name w:val="toc 7"/>
    <w:basedOn w:val="a6"/>
    <w:next w:val="a6"/>
    <w:autoRedefine/>
    <w:semiHidden/>
    <w:rsid w:val="00522E3C"/>
    <w:pPr>
      <w:spacing w:after="0"/>
      <w:ind w:left="1440"/>
      <w:jc w:val="left"/>
    </w:pPr>
    <w:rPr>
      <w:sz w:val="18"/>
      <w:szCs w:val="18"/>
    </w:rPr>
  </w:style>
  <w:style w:type="paragraph" w:styleId="81">
    <w:name w:val="toc 8"/>
    <w:basedOn w:val="a6"/>
    <w:next w:val="a6"/>
    <w:autoRedefine/>
    <w:semiHidden/>
    <w:rsid w:val="00522E3C"/>
    <w:pPr>
      <w:spacing w:after="0"/>
      <w:ind w:left="1680"/>
      <w:jc w:val="left"/>
    </w:pPr>
    <w:rPr>
      <w:sz w:val="18"/>
      <w:szCs w:val="18"/>
    </w:rPr>
  </w:style>
  <w:style w:type="paragraph" w:styleId="91">
    <w:name w:val="toc 9"/>
    <w:basedOn w:val="a6"/>
    <w:next w:val="a6"/>
    <w:autoRedefine/>
    <w:semiHidden/>
    <w:rsid w:val="00522E3C"/>
    <w:pPr>
      <w:spacing w:after="0"/>
      <w:ind w:left="1920"/>
      <w:jc w:val="left"/>
    </w:pPr>
    <w:rPr>
      <w:sz w:val="18"/>
      <w:szCs w:val="18"/>
    </w:rPr>
  </w:style>
  <w:style w:type="character" w:styleId="HTML7">
    <w:name w:val="HTML Definition"/>
    <w:semiHidden/>
    <w:rsid w:val="00522E3C"/>
    <w:rPr>
      <w:i/>
      <w:iCs/>
    </w:rPr>
  </w:style>
  <w:style w:type="character" w:styleId="HTML8">
    <w:name w:val="HTML Variable"/>
    <w:semiHidden/>
    <w:rsid w:val="00522E3C"/>
    <w:rPr>
      <w:i/>
      <w:iCs/>
    </w:rPr>
  </w:style>
  <w:style w:type="character" w:styleId="HTML9">
    <w:name w:val="HTML Typewriter"/>
    <w:semiHidden/>
    <w:rsid w:val="00522E3C"/>
    <w:rPr>
      <w:rFonts w:ascii="Courier New" w:hAnsi="Courier New" w:cs="Courier New"/>
      <w:sz w:val="20"/>
      <w:szCs w:val="20"/>
    </w:rPr>
  </w:style>
  <w:style w:type="paragraph" w:styleId="afffff0">
    <w:name w:val="Subtitle"/>
    <w:basedOn w:val="a6"/>
    <w:link w:val="afffff1"/>
    <w:qFormat/>
    <w:rsid w:val="00522E3C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fffff1">
    <w:name w:val="Подзаголовок Знак"/>
    <w:basedOn w:val="a7"/>
    <w:link w:val="afffff0"/>
    <w:rsid w:val="00522E3C"/>
    <w:rPr>
      <w:rFonts w:ascii="Arial" w:eastAsia="Times New Roman" w:hAnsi="Arial" w:cs="Arial"/>
      <w:sz w:val="24"/>
      <w:szCs w:val="24"/>
    </w:rPr>
  </w:style>
  <w:style w:type="table" w:styleId="16">
    <w:name w:val="Table Simple 1"/>
    <w:basedOn w:val="a8"/>
    <w:semiHidden/>
    <w:rsid w:val="00522E3C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">
    <w:name w:val="Table Simple 2"/>
    <w:basedOn w:val="a8"/>
    <w:semiHidden/>
    <w:rsid w:val="00522E3C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Simple 3"/>
    <w:basedOn w:val="a8"/>
    <w:semiHidden/>
    <w:rsid w:val="00522E3C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fff2">
    <w:name w:val="Table Grid"/>
    <w:basedOn w:val="a8"/>
    <w:rsid w:val="00522E3C"/>
    <w:pPr>
      <w:tabs>
        <w:tab w:val="left" w:pos="567"/>
      </w:tabs>
      <w:spacing w:before="40" w:after="40" w:line="288" w:lineRule="auto"/>
    </w:pPr>
    <w:rPr>
      <w:rFonts w:ascii="Times New Roman" w:eastAsia="Times New Roman" w:hAnsi="Times New Roman" w:cs="Times New Roman"/>
      <w:lang w:eastAsia="ru-RU"/>
    </w:rPr>
    <w:tblPr>
      <w:tblStyleRowBandSize w:val="3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rPr>
      <w:cantSplit/>
    </w:trPr>
    <w:tblStylePr w:type="firstRow">
      <w:pPr>
        <w:keepNext/>
        <w:keepLines w:val="0"/>
        <w:pageBreakBefore w:val="0"/>
        <w:widowControl/>
        <w:suppressLineNumbers w:val="0"/>
        <w:suppressAutoHyphens w:val="0"/>
        <w:wordWrap/>
        <w:spacing w:beforeLines="0" w:before="60" w:beforeAutospacing="0" w:afterLines="0" w:after="60" w:afterAutospacing="0" w:line="288" w:lineRule="auto"/>
        <w:ind w:leftChars="0" w:left="0" w:rightChars="0" w:right="0" w:firstLineChars="0" w:firstLine="0"/>
        <w:contextualSpacing w:val="0"/>
        <w:jc w:val="center"/>
        <w:outlineLvl w:val="9"/>
      </w:pPr>
      <w:rPr>
        <w:rFonts w:ascii="Times New Roman" w:hAnsi="Times New Roman"/>
        <w:b/>
        <w:color w:val="auto"/>
        <w:sz w:val="22"/>
      </w:rPr>
      <w:tblPr/>
      <w:trPr>
        <w:tblHeader/>
      </w:trPr>
      <w:tcPr>
        <w:vAlign w:val="center"/>
      </w:tcPr>
    </w:tblStylePr>
  </w:style>
  <w:style w:type="table" w:styleId="17">
    <w:name w:val="Table Grid 1"/>
    <w:basedOn w:val="a8"/>
    <w:rsid w:val="00522E3C"/>
    <w:pPr>
      <w:keepLines/>
      <w:spacing w:before="40" w:after="40" w:line="288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57" w:type="dxa"/>
        <w:bottom w:w="57" w:type="dxa"/>
      </w:tblCellMar>
    </w:tblPr>
    <w:trPr>
      <w:cantSplit/>
    </w:trPr>
    <w:tcPr>
      <w:shd w:val="clear" w:color="auto" w:fill="auto"/>
    </w:tcPr>
    <w:tblStylePr w:type="firstRow">
      <w:pPr>
        <w:keepNext w:val="0"/>
        <w:keepLines w:val="0"/>
        <w:pageBreakBefore w:val="0"/>
        <w:widowControl/>
        <w:suppressLineNumbers w:val="0"/>
        <w:suppressAutoHyphens w:val="0"/>
        <w:wordWrap/>
        <w:spacing w:beforeLines="0" w:before="40" w:beforeAutospacing="0" w:afterLines="0" w:after="40" w:afterAutospacing="0" w:line="288" w:lineRule="auto"/>
        <w:ind w:leftChars="0" w:left="0" w:rightChars="0" w:right="0" w:firstLineChars="0" w:firstLine="0"/>
        <w:contextualSpacing w:val="0"/>
        <w:jc w:val="left"/>
        <w:outlineLvl w:val="9"/>
      </w:pPr>
      <w:rPr>
        <w:rFonts w:ascii="Times New Roman" w:hAnsi="Times New Roman"/>
        <w:sz w:val="22"/>
      </w:rPr>
    </w:tblStylePr>
    <w:tblStylePr w:type="lastRow">
      <w:rPr>
        <w:i w:val="0"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 w:val="0"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0">
    <w:name w:val="Table Grid 2"/>
    <w:basedOn w:val="a8"/>
    <w:semiHidden/>
    <w:rsid w:val="00522E3C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Grid 3"/>
    <w:basedOn w:val="a8"/>
    <w:semiHidden/>
    <w:rsid w:val="00522E3C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Grid 4"/>
    <w:basedOn w:val="a8"/>
    <w:semiHidden/>
    <w:rsid w:val="00522E3C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5">
    <w:name w:val="Table Grid 5"/>
    <w:basedOn w:val="a8"/>
    <w:semiHidden/>
    <w:rsid w:val="00522E3C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8"/>
    <w:semiHidden/>
    <w:rsid w:val="00522E3C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2">
    <w:name w:val="Table Grid 7"/>
    <w:basedOn w:val="a8"/>
    <w:semiHidden/>
    <w:rsid w:val="00522E3C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2">
    <w:name w:val="Table Grid 8"/>
    <w:basedOn w:val="a8"/>
    <w:semiHidden/>
    <w:rsid w:val="00522E3C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3">
    <w:name w:val="Table Contemporary"/>
    <w:basedOn w:val="a8"/>
    <w:semiHidden/>
    <w:rsid w:val="00522E3C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afffff4">
    <w:name w:val="List"/>
    <w:basedOn w:val="a6"/>
    <w:semiHidden/>
    <w:rsid w:val="00522E3C"/>
    <w:pPr>
      <w:ind w:left="283" w:hanging="283"/>
    </w:pPr>
  </w:style>
  <w:style w:type="paragraph" w:styleId="2f1">
    <w:name w:val="List 2"/>
    <w:basedOn w:val="a6"/>
    <w:semiHidden/>
    <w:rsid w:val="00522E3C"/>
    <w:pPr>
      <w:ind w:left="566" w:hanging="283"/>
    </w:pPr>
  </w:style>
  <w:style w:type="paragraph" w:styleId="3d">
    <w:name w:val="List 3"/>
    <w:basedOn w:val="a6"/>
    <w:semiHidden/>
    <w:rsid w:val="00522E3C"/>
    <w:pPr>
      <w:ind w:left="849" w:hanging="283"/>
    </w:pPr>
  </w:style>
  <w:style w:type="paragraph" w:styleId="47">
    <w:name w:val="List 4"/>
    <w:basedOn w:val="a6"/>
    <w:semiHidden/>
    <w:rsid w:val="00522E3C"/>
    <w:pPr>
      <w:ind w:left="1132" w:hanging="283"/>
    </w:pPr>
  </w:style>
  <w:style w:type="paragraph" w:styleId="56">
    <w:name w:val="List 5"/>
    <w:basedOn w:val="a6"/>
    <w:semiHidden/>
    <w:rsid w:val="00522E3C"/>
    <w:pPr>
      <w:ind w:left="1415" w:hanging="283"/>
    </w:pPr>
  </w:style>
  <w:style w:type="table" w:styleId="afffff5">
    <w:name w:val="Table Professional"/>
    <w:basedOn w:val="a8"/>
    <w:semiHidden/>
    <w:rsid w:val="00522E3C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styleId="a0">
    <w:name w:val="Outline List 3"/>
    <w:basedOn w:val="a9"/>
    <w:semiHidden/>
    <w:rsid w:val="00522E3C"/>
    <w:pPr>
      <w:numPr>
        <w:numId w:val="30"/>
      </w:numPr>
    </w:pPr>
  </w:style>
  <w:style w:type="table" w:styleId="18">
    <w:name w:val="Table Columns 1"/>
    <w:basedOn w:val="a8"/>
    <w:semiHidden/>
    <w:rsid w:val="00522E3C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Columns 2"/>
    <w:basedOn w:val="a8"/>
    <w:semiHidden/>
    <w:rsid w:val="00522E3C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Columns 3"/>
    <w:basedOn w:val="a8"/>
    <w:semiHidden/>
    <w:rsid w:val="00522E3C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Columns 4"/>
    <w:basedOn w:val="a8"/>
    <w:semiHidden/>
    <w:rsid w:val="00522E3C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7">
    <w:name w:val="Table Columns 5"/>
    <w:basedOn w:val="a8"/>
    <w:semiHidden/>
    <w:rsid w:val="00522E3C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-10">
    <w:name w:val="Table List 1"/>
    <w:basedOn w:val="a8"/>
    <w:semiHidden/>
    <w:rsid w:val="00522E3C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0">
    <w:name w:val="Table List 2"/>
    <w:basedOn w:val="a8"/>
    <w:semiHidden/>
    <w:rsid w:val="00522E3C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0">
    <w:name w:val="Table List 3"/>
    <w:basedOn w:val="a8"/>
    <w:semiHidden/>
    <w:rsid w:val="00522E3C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8"/>
    <w:semiHidden/>
    <w:rsid w:val="00522E3C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8"/>
    <w:semiHidden/>
    <w:rsid w:val="00522E3C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8"/>
    <w:semiHidden/>
    <w:rsid w:val="00522E3C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8"/>
    <w:semiHidden/>
    <w:rsid w:val="00522E3C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8"/>
    <w:semiHidden/>
    <w:rsid w:val="00522E3C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afffff6">
    <w:name w:val="Table Theme"/>
    <w:basedOn w:val="a8"/>
    <w:semiHidden/>
    <w:rsid w:val="00522E3C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9">
    <w:name w:val="Table Colorful 1"/>
    <w:basedOn w:val="a8"/>
    <w:semiHidden/>
    <w:rsid w:val="00522E3C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color w:val="FFFFFF"/>
      <w:sz w:val="20"/>
      <w:szCs w:val="20"/>
      <w:lang w:eastAsia="ru-R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3">
    <w:name w:val="Table Colorful 2"/>
    <w:basedOn w:val="a8"/>
    <w:semiHidden/>
    <w:rsid w:val="00522E3C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Colorful 3"/>
    <w:basedOn w:val="a8"/>
    <w:semiHidden/>
    <w:rsid w:val="00522E3C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HTMLa">
    <w:name w:val="HTML Cite"/>
    <w:semiHidden/>
    <w:rsid w:val="00522E3C"/>
    <w:rPr>
      <w:i/>
      <w:iCs/>
    </w:rPr>
  </w:style>
  <w:style w:type="character" w:customStyle="1" w:styleId="normaltextrun">
    <w:name w:val="normaltextrun"/>
    <w:basedOn w:val="a7"/>
    <w:rsid w:val="00643D11"/>
  </w:style>
  <w:style w:type="character" w:customStyle="1" w:styleId="TableText0">
    <w:name w:val="Table_Text Знак"/>
    <w:link w:val="TableText"/>
    <w:rsid w:val="00643D11"/>
    <w:rPr>
      <w:rFonts w:ascii="Times New Roman" w:eastAsia="Times New Roman" w:hAnsi="Times New Roman" w:cs="Times New Roman"/>
      <w:color w:val="000000"/>
    </w:rPr>
  </w:style>
  <w:style w:type="paragraph" w:customStyle="1" w:styleId="TableofAcronyms">
    <w:name w:val="Table of Acronyms"/>
    <w:next w:val="a6"/>
    <w:rsid w:val="00882BF1"/>
    <w:pPr>
      <w:keepNext/>
      <w:keepLines/>
      <w:pageBreakBefore/>
      <w:suppressAutoHyphens/>
      <w:spacing w:before="360" w:after="240" w:line="288" w:lineRule="auto"/>
      <w:jc w:val="center"/>
      <w:outlineLvl w:val="0"/>
    </w:pPr>
    <w:rPr>
      <w:rFonts w:ascii="Times New Roman" w:eastAsia="Times New Roman" w:hAnsi="Times New Roman" w:cs="Times New Roman"/>
      <w:b/>
      <w:kern w:val="32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92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47908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07886">
          <w:marLeft w:val="374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46421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11267">
          <w:marLeft w:val="374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88515">
          <w:marLeft w:val="374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03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07/relationships/stylesWithEffects" Target="stylesWithEffect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portal/lib/DocLib1/&#1055;&#1088;&#1080;&#1082;&#1072;&#1079;&#1099;/&#1052;&#1072;&#1075;&#1072;&#1079;&#1080;&#1085;&#1099;%20&#1041;&#1086;&#1089;&#1082;&#1086;/2021/&#1055;&#1088;&#1080;&#1082;&#1072;&#1079;%2011_126%20&#1086;&#1090;%2008.10.2021.pdf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99F8CAB9AA3849ADD5820D7D7C13C7" ma:contentTypeVersion="12" ma:contentTypeDescription="Create a new document." ma:contentTypeScope="" ma:versionID="1437b10b8a483cb52bf40d4007de7682">
  <xsd:schema xmlns:xsd="http://www.w3.org/2001/XMLSchema" xmlns:xs="http://www.w3.org/2001/XMLSchema" xmlns:p="http://schemas.microsoft.com/office/2006/metadata/properties" xmlns:ns2="9aa74b63-d927-4c64-80a7-da96e647c074" xmlns:ns3="36ed55d7-51c6-4009-858b-9776e1a1a7a7" targetNamespace="http://schemas.microsoft.com/office/2006/metadata/properties" ma:root="true" ma:fieldsID="7cb75b0e118c41fda456eb10bede4044" ns2:_="" ns3:_="">
    <xsd:import namespace="9aa74b63-d927-4c64-80a7-da96e647c074"/>
    <xsd:import namespace="36ed55d7-51c6-4009-858b-9776e1a1a7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a74b63-d927-4c64-80a7-da96e647c0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ed55d7-51c6-4009-858b-9776e1a1a7a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8B0CB3-D4CB-42B0-8425-2F2437E035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F7BF8C-30F3-4361-B118-C3C4117EA42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B29045F-E3BC-4A53-8026-F29E073D9D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a74b63-d927-4c64-80a7-da96e647c074"/>
    <ds:schemaRef ds:uri="36ed55d7-51c6-4009-858b-9776e1a1a7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B4E3901-C8CA-42EF-8CD3-B5AD84B93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2929</Words>
  <Characters>16699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Bosco</Company>
  <LinksUpToDate>false</LinksUpToDate>
  <CharactersWithSpaces>19589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Fedorova Anastasiya</dc:creator>
  <cp:lastModifiedBy>Maksimova</cp:lastModifiedBy>
  <cp:revision>14</cp:revision>
  <cp:lastPrinted>2021-09-24T14:15:00Z</cp:lastPrinted>
  <dcterms:created xsi:type="dcterms:W3CDTF">2021-06-16T11:27:00Z</dcterms:created>
  <dcterms:modified xsi:type="dcterms:W3CDTF">2021-10-11T15:39:00Z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sync_UniqueId">
    <vt:lpwstr>246011</vt:lpwstr>
  </property>
  <property fmtid="{D5CDD505-2E9C-101B-9397-08002B2CF9AE}" pid="3" name="Offisync_ServerID">
    <vt:lpwstr>d81fa5fc-e6d4-4a02-91a9-ab1e2c1de9ed</vt:lpwstr>
  </property>
  <property fmtid="{D5CDD505-2E9C-101B-9397-08002B2CF9AE}" pid="4" name="Offisync_UpdateToken">
    <vt:lpwstr>7</vt:lpwstr>
  </property>
  <property fmtid="{D5CDD505-2E9C-101B-9397-08002B2CF9AE}" pid="5" name="Offisync_ProviderInitializationData">
    <vt:lpwstr>https://jive.croc.ru</vt:lpwstr>
  </property>
  <property fmtid="{D5CDD505-2E9C-101B-9397-08002B2CF9AE}" pid="6" name="Jive_LatestUserAccountName">
    <vt:lpwstr>PLuchnikov</vt:lpwstr>
  </property>
  <property fmtid="{D5CDD505-2E9C-101B-9397-08002B2CF9AE}" pid="7" name="Jive_VersionGuid">
    <vt:lpwstr>846a71c7-1d4d-4af2-ae00-c427b5cb75ca</vt:lpwstr>
  </property>
  <property fmtid="{D5CDD505-2E9C-101B-9397-08002B2CF9AE}" pid="8" name="Jive_ModifiedButNotPublished">
    <vt:lpwstr/>
  </property>
  <property fmtid="{D5CDD505-2E9C-101B-9397-08002B2CF9AE}" pid="9" name="Jive_PrevVersionNumber">
    <vt:lpwstr/>
  </property>
  <property fmtid="{D5CDD505-2E9C-101B-9397-08002B2CF9AE}" pid="10" name="Jive_VersionGuid_v2.5">
    <vt:lpwstr/>
  </property>
  <property fmtid="{D5CDD505-2E9C-101B-9397-08002B2CF9AE}" pid="11" name="Jive_LatestFileFullName">
    <vt:lpwstr>2061b2f82c3161b75af27858e640705b</vt:lpwstr>
  </property>
  <property fmtid="{D5CDD505-2E9C-101B-9397-08002B2CF9AE}" pid="12" name="ContentTypeId">
    <vt:lpwstr>0x0101000199F8CAB9AA3849ADD5820D7D7C13C7</vt:lpwstr>
  </property>
  <property fmtid="{D5CDD505-2E9C-101B-9397-08002B2CF9AE}" pid="13" name="Имя заказчика">
    <vt:lpwstr>ООО «Магазины Боско»</vt:lpwstr>
  </property>
  <property fmtid="{D5CDD505-2E9C-101B-9397-08002B2CF9AE}" pid="14" name="Код документа">
    <vt:lpwstr>17404049.4255009.580.ПП</vt:lpwstr>
  </property>
</Properties>
</file>